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4B5" w:rsidRPr="008F2F54" w:rsidRDefault="006724B5" w:rsidP="006724B5">
      <w:pPr>
        <w:jc w:val="center"/>
        <w:rPr>
          <w:lang w:val="uk-UA"/>
        </w:rPr>
      </w:pPr>
      <w:permStart w:id="1715552736" w:edGrp="everyone"/>
      <w:r w:rsidRPr="008F2F54"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4B5" w:rsidRPr="008F2F54" w:rsidRDefault="006724B5" w:rsidP="006724B5">
      <w:pPr>
        <w:keepNext/>
        <w:ind w:left="-142"/>
        <w:jc w:val="center"/>
        <w:rPr>
          <w:sz w:val="28"/>
          <w:szCs w:val="29"/>
          <w:lang w:val="uk-UA"/>
        </w:rPr>
      </w:pPr>
    </w:p>
    <w:p w:rsidR="006724B5" w:rsidRPr="008F2F54" w:rsidRDefault="006724B5" w:rsidP="006724B5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6724B5" w:rsidRPr="008F2F54" w:rsidRDefault="006724B5" w:rsidP="006724B5">
      <w:pPr>
        <w:keepNext/>
        <w:jc w:val="center"/>
        <w:rPr>
          <w:b/>
          <w:sz w:val="28"/>
          <w:szCs w:val="28"/>
          <w:lang w:val="uk-UA"/>
        </w:rPr>
      </w:pPr>
    </w:p>
    <w:p w:rsidR="006724B5" w:rsidRPr="008F2F54" w:rsidRDefault="006724B5" w:rsidP="006724B5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6724B5" w:rsidRPr="008F2F54" w:rsidRDefault="006724B5" w:rsidP="006724B5">
      <w:pPr>
        <w:keepNext/>
        <w:jc w:val="center"/>
        <w:rPr>
          <w:b/>
          <w:sz w:val="50"/>
          <w:szCs w:val="50"/>
          <w:lang w:val="uk-UA" w:eastAsia="en-US"/>
        </w:rPr>
      </w:pPr>
    </w:p>
    <w:p w:rsidR="006724B5" w:rsidRPr="008F2F54" w:rsidRDefault="006724B5" w:rsidP="006724B5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6724B5" w:rsidRPr="008F2F54" w:rsidRDefault="006724B5" w:rsidP="006724B5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6724B5" w:rsidRPr="008F2F54" w:rsidTr="00AF2527">
        <w:trPr>
          <w:trHeight w:val="349"/>
        </w:trPr>
        <w:tc>
          <w:tcPr>
            <w:tcW w:w="3249" w:type="dxa"/>
          </w:tcPr>
          <w:p w:rsidR="006724B5" w:rsidRPr="008F2F54" w:rsidRDefault="005860FE" w:rsidP="005860FE">
            <w:pPr>
              <w:rPr>
                <w:lang w:val="uk-UA" w:eastAsia="en-US"/>
              </w:rPr>
            </w:pPr>
            <w:r w:rsidRPr="005860FE">
              <w:rPr>
                <w:u w:val="single"/>
                <w:lang w:val="en-US" w:eastAsia="en-US"/>
              </w:rPr>
              <w:t>1</w:t>
            </w:r>
            <w:r w:rsidR="00F93B7D">
              <w:rPr>
                <w:u w:val="single"/>
                <w:lang w:eastAsia="en-US"/>
              </w:rPr>
              <w:t>5</w:t>
            </w:r>
            <w:r w:rsidRPr="005860FE">
              <w:rPr>
                <w:u w:val="single"/>
                <w:lang w:val="en-US" w:eastAsia="en-US"/>
              </w:rPr>
              <w:t>.06.2021</w:t>
            </w:r>
            <w:r w:rsidR="006724B5">
              <w:rPr>
                <w:lang w:val="uk-UA" w:eastAsia="en-US"/>
              </w:rPr>
              <w:t>________________</w:t>
            </w:r>
          </w:p>
        </w:tc>
        <w:tc>
          <w:tcPr>
            <w:tcW w:w="3182" w:type="dxa"/>
          </w:tcPr>
          <w:p w:rsidR="006724B5" w:rsidRPr="008F2F54" w:rsidRDefault="006724B5" w:rsidP="00AF2527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6724B5" w:rsidRPr="008050AC" w:rsidRDefault="006724B5" w:rsidP="003E7020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№</w:t>
            </w:r>
            <w:r w:rsidR="005860FE">
              <w:rPr>
                <w:lang w:val="uk-UA" w:eastAsia="en-US"/>
              </w:rPr>
              <w:t xml:space="preserve"> </w:t>
            </w:r>
            <w:r w:rsidR="005860FE" w:rsidRPr="005860FE">
              <w:rPr>
                <w:u w:val="single"/>
                <w:lang w:val="uk-UA" w:eastAsia="en-US"/>
              </w:rPr>
              <w:t>798/0/197-21</w:t>
            </w:r>
            <w:r>
              <w:rPr>
                <w:lang w:val="uk-UA" w:eastAsia="en-US"/>
              </w:rPr>
              <w:t>________</w:t>
            </w:r>
          </w:p>
        </w:tc>
      </w:tr>
    </w:tbl>
    <w:p w:rsidR="001F3D2D" w:rsidRDefault="001F3D2D" w:rsidP="0074183D">
      <w:pPr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1640"/>
        <w:gridCol w:w="2353"/>
      </w:tblGrid>
      <w:tr w:rsidR="00645FE9" w:rsidTr="00645FE9">
        <w:tc>
          <w:tcPr>
            <w:tcW w:w="4928" w:type="dxa"/>
          </w:tcPr>
          <w:p w:rsidR="00645FE9" w:rsidRPr="00414414" w:rsidRDefault="00645FE9" w:rsidP="00645FE9">
            <w:pPr>
              <w:rPr>
                <w:sz w:val="28"/>
                <w:szCs w:val="28"/>
                <w:lang w:val="uk-UA"/>
              </w:rPr>
            </w:pPr>
            <w:bookmarkStart w:id="0" w:name="_GoBack"/>
            <w:r w:rsidRPr="00414414">
              <w:rPr>
                <w:sz w:val="28"/>
                <w:szCs w:val="28"/>
                <w:lang w:val="uk-UA"/>
              </w:rPr>
              <w:t xml:space="preserve">Про розподіл </w:t>
            </w:r>
            <w:r>
              <w:rPr>
                <w:sz w:val="28"/>
                <w:szCs w:val="28"/>
                <w:lang w:val="uk-UA"/>
              </w:rPr>
              <w:t>медичних виробів для забезпечення донорства крові та її компонентів</w:t>
            </w:r>
            <w:r w:rsidRPr="00414414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4E07BB">
              <w:rPr>
                <w:sz w:val="28"/>
                <w:szCs w:val="28"/>
                <w:lang w:val="uk-UA"/>
              </w:rPr>
              <w:t>які</w:t>
            </w:r>
            <w:r w:rsidRPr="00414414">
              <w:rPr>
                <w:sz w:val="28"/>
                <w:szCs w:val="28"/>
                <w:lang w:val="uk-UA"/>
              </w:rPr>
              <w:t xml:space="preserve"> закуплено в рамках обласної програми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414414">
              <w:rPr>
                <w:sz w:val="28"/>
                <w:szCs w:val="28"/>
                <w:lang w:val="uk-UA"/>
              </w:rPr>
              <w:t>“Здоров’я населення Дніпропетровщини</w:t>
            </w:r>
          </w:p>
          <w:p w:rsidR="00645FE9" w:rsidRDefault="00645FE9" w:rsidP="004E07BB">
            <w:pPr>
              <w:rPr>
                <w:sz w:val="28"/>
                <w:szCs w:val="28"/>
                <w:lang w:val="uk-UA"/>
              </w:rPr>
            </w:pPr>
            <w:r w:rsidRPr="00414414">
              <w:rPr>
                <w:sz w:val="28"/>
                <w:szCs w:val="28"/>
                <w:lang w:val="uk-UA"/>
              </w:rPr>
              <w:t>на 2020 – 2024 рокиˮ</w:t>
            </w:r>
            <w:r w:rsidR="004E07BB">
              <w:rPr>
                <w:sz w:val="28"/>
                <w:szCs w:val="28"/>
                <w:lang w:val="uk-UA"/>
              </w:rPr>
              <w:t xml:space="preserve"> за рахунок коштів обласного бюджету</w:t>
            </w:r>
            <w:r w:rsidRPr="00414414">
              <w:rPr>
                <w:sz w:val="28"/>
                <w:szCs w:val="28"/>
                <w:lang w:val="uk-UA"/>
              </w:rPr>
              <w:t xml:space="preserve"> на 202</w:t>
            </w:r>
            <w:r>
              <w:rPr>
                <w:sz w:val="28"/>
                <w:szCs w:val="28"/>
                <w:lang w:val="uk-UA"/>
              </w:rPr>
              <w:t>1</w:t>
            </w:r>
            <w:r w:rsidRPr="00414414">
              <w:rPr>
                <w:sz w:val="28"/>
                <w:szCs w:val="28"/>
                <w:lang w:val="uk-UA"/>
              </w:rPr>
              <w:t xml:space="preserve"> рік</w:t>
            </w:r>
            <w:bookmarkEnd w:id="0"/>
          </w:p>
        </w:tc>
        <w:tc>
          <w:tcPr>
            <w:tcW w:w="1640" w:type="dxa"/>
          </w:tcPr>
          <w:p w:rsidR="00645FE9" w:rsidRDefault="00645FE9" w:rsidP="00645FE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353" w:type="dxa"/>
          </w:tcPr>
          <w:p w:rsidR="00645FE9" w:rsidRDefault="00645FE9" w:rsidP="00645FE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A30498" w:rsidRDefault="00A30498" w:rsidP="00645FE9">
      <w:pPr>
        <w:rPr>
          <w:sz w:val="28"/>
          <w:szCs w:val="28"/>
          <w:lang w:val="uk-UA"/>
        </w:rPr>
      </w:pPr>
    </w:p>
    <w:p w:rsidR="008976C5" w:rsidRPr="009A79CC" w:rsidRDefault="008976C5" w:rsidP="00645FE9">
      <w:pPr>
        <w:rPr>
          <w:sz w:val="28"/>
          <w:szCs w:val="28"/>
          <w:lang w:val="uk-UA"/>
        </w:rPr>
      </w:pPr>
    </w:p>
    <w:p w:rsidR="00A30498" w:rsidRDefault="00A30498" w:rsidP="00645FE9">
      <w:pPr>
        <w:jc w:val="both"/>
        <w:rPr>
          <w:sz w:val="28"/>
          <w:szCs w:val="28"/>
          <w:lang w:val="uk-UA"/>
        </w:rPr>
      </w:pPr>
      <w:r w:rsidRPr="00424C23">
        <w:rPr>
          <w:sz w:val="28"/>
          <w:szCs w:val="28"/>
          <w:lang w:val="uk-UA"/>
        </w:rPr>
        <w:tab/>
        <w:t xml:space="preserve">З метою цільового та раціонального використання </w:t>
      </w:r>
      <w:r w:rsidR="0010109F">
        <w:rPr>
          <w:sz w:val="28"/>
          <w:szCs w:val="28"/>
          <w:lang w:val="uk-UA"/>
        </w:rPr>
        <w:t>медичних виробів для забезпечення розвитку донорства крові та її компонентів</w:t>
      </w:r>
      <w:r>
        <w:rPr>
          <w:sz w:val="28"/>
          <w:szCs w:val="28"/>
          <w:lang w:val="uk-UA"/>
        </w:rPr>
        <w:t>,</w:t>
      </w:r>
      <w:r w:rsidR="00436A20">
        <w:rPr>
          <w:sz w:val="28"/>
          <w:szCs w:val="28"/>
          <w:lang w:val="uk-UA"/>
        </w:rPr>
        <w:t xml:space="preserve"> </w:t>
      </w:r>
      <w:r w:rsidR="004E07BB">
        <w:rPr>
          <w:sz w:val="28"/>
          <w:szCs w:val="28"/>
          <w:lang w:val="uk-UA"/>
        </w:rPr>
        <w:t>які</w:t>
      </w:r>
      <w:r w:rsidRPr="00424C23">
        <w:rPr>
          <w:sz w:val="28"/>
          <w:szCs w:val="28"/>
          <w:lang w:val="uk-UA"/>
        </w:rPr>
        <w:t xml:space="preserve"> закупл</w:t>
      </w:r>
      <w:r>
        <w:rPr>
          <w:sz w:val="28"/>
          <w:szCs w:val="28"/>
          <w:lang w:val="uk-UA"/>
        </w:rPr>
        <w:t xml:space="preserve">ено в рамках обласної програми </w:t>
      </w:r>
      <w:r w:rsidR="00D75833">
        <w:rPr>
          <w:sz w:val="28"/>
          <w:szCs w:val="28"/>
          <w:lang w:val="uk-UA"/>
        </w:rPr>
        <w:t>“</w:t>
      </w:r>
      <w:r>
        <w:rPr>
          <w:sz w:val="28"/>
          <w:szCs w:val="28"/>
          <w:lang w:val="uk-UA"/>
        </w:rPr>
        <w:t>Здоров’я населення Дніпропетровщини на 2020 – 2024</w:t>
      </w:r>
      <w:r w:rsidR="0041441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роки</w:t>
      </w:r>
      <w:r w:rsidR="00D75833">
        <w:rPr>
          <w:sz w:val="28"/>
          <w:szCs w:val="28"/>
          <w:lang w:val="uk-UA"/>
        </w:rPr>
        <w:t xml:space="preserve">ˮ </w:t>
      </w:r>
      <w:r w:rsidR="0062601E">
        <w:rPr>
          <w:sz w:val="28"/>
          <w:szCs w:val="28"/>
          <w:lang w:val="uk-UA"/>
        </w:rPr>
        <w:t xml:space="preserve">за заходом програми пункту </w:t>
      </w:r>
      <w:r w:rsidR="004E07BB">
        <w:rPr>
          <w:sz w:val="28"/>
          <w:szCs w:val="28"/>
          <w:lang w:val="uk-UA"/>
        </w:rPr>
        <w:t>4</w:t>
      </w:r>
      <w:r w:rsidR="0062601E">
        <w:rPr>
          <w:sz w:val="28"/>
          <w:szCs w:val="28"/>
          <w:lang w:val="uk-UA"/>
        </w:rPr>
        <w:t xml:space="preserve">, п.п. </w:t>
      </w:r>
      <w:r w:rsidR="00645FE9">
        <w:rPr>
          <w:color w:val="000000"/>
          <w:sz w:val="28"/>
          <w:szCs w:val="28"/>
          <w:lang w:val="uk-UA" w:eastAsia="uk-UA"/>
        </w:rPr>
        <w:t>4</w:t>
      </w:r>
      <w:r w:rsidR="0062601E" w:rsidRPr="00F82D80">
        <w:rPr>
          <w:color w:val="000000"/>
          <w:sz w:val="28"/>
          <w:szCs w:val="28"/>
          <w:lang w:val="uk-UA" w:eastAsia="uk-UA"/>
        </w:rPr>
        <w:t>.</w:t>
      </w:r>
      <w:r w:rsidR="0062601E">
        <w:rPr>
          <w:color w:val="000000"/>
          <w:sz w:val="28"/>
          <w:szCs w:val="28"/>
          <w:lang w:val="uk-UA" w:eastAsia="uk-UA"/>
        </w:rPr>
        <w:t>1</w:t>
      </w:r>
      <w:r w:rsidR="0062601E" w:rsidRPr="00F82D80">
        <w:rPr>
          <w:color w:val="000000"/>
          <w:sz w:val="28"/>
          <w:szCs w:val="28"/>
          <w:lang w:val="uk-UA" w:eastAsia="uk-UA"/>
        </w:rPr>
        <w:t>.</w:t>
      </w:r>
      <w:r w:rsidR="00645FE9">
        <w:rPr>
          <w:color w:val="000000"/>
          <w:sz w:val="28"/>
          <w:szCs w:val="28"/>
          <w:lang w:val="uk-UA" w:eastAsia="uk-UA"/>
        </w:rPr>
        <w:t>-4.2.</w:t>
      </w:r>
      <w:r w:rsidR="0062601E" w:rsidRPr="00F82D80">
        <w:rPr>
          <w:color w:val="000000"/>
          <w:sz w:val="28"/>
          <w:szCs w:val="28"/>
          <w:lang w:val="uk-UA" w:eastAsia="uk-UA"/>
        </w:rPr>
        <w:t xml:space="preserve"> </w:t>
      </w:r>
      <w:r w:rsidR="0062601E">
        <w:rPr>
          <w:color w:val="000000"/>
          <w:sz w:val="28"/>
          <w:szCs w:val="28"/>
          <w:lang w:val="uk-UA" w:eastAsia="uk-UA"/>
        </w:rPr>
        <w:t>“</w:t>
      </w:r>
      <w:r w:rsidR="00645FE9">
        <w:rPr>
          <w:color w:val="000000"/>
          <w:sz w:val="28"/>
          <w:szCs w:val="28"/>
          <w:lang w:val="uk-UA" w:eastAsia="uk-UA"/>
        </w:rPr>
        <w:t>Заходи з розвитку донорства крові та її компонентів</w:t>
      </w:r>
      <w:r w:rsidR="00D75833">
        <w:rPr>
          <w:color w:val="000000"/>
          <w:sz w:val="28"/>
          <w:szCs w:val="28"/>
          <w:lang w:val="uk-UA" w:eastAsia="uk-UA"/>
        </w:rPr>
        <w:t>ˮ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424C23">
        <w:rPr>
          <w:sz w:val="28"/>
          <w:szCs w:val="28"/>
          <w:lang w:val="uk-UA"/>
        </w:rPr>
        <w:t>за рахунок коштів обласного бюджету на</w:t>
      </w:r>
      <w:r w:rsidR="00D7583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202</w:t>
      </w:r>
      <w:r w:rsidR="00645FE9">
        <w:rPr>
          <w:sz w:val="28"/>
          <w:szCs w:val="28"/>
          <w:lang w:val="uk-UA"/>
        </w:rPr>
        <w:t>1</w:t>
      </w:r>
      <w:r w:rsidRPr="00424C23">
        <w:rPr>
          <w:sz w:val="28"/>
          <w:szCs w:val="28"/>
          <w:lang w:val="uk-UA"/>
        </w:rPr>
        <w:t xml:space="preserve"> рік</w:t>
      </w:r>
    </w:p>
    <w:p w:rsidR="00A30498" w:rsidRDefault="00A30498" w:rsidP="00645FE9">
      <w:pPr>
        <w:jc w:val="both"/>
        <w:rPr>
          <w:sz w:val="28"/>
          <w:szCs w:val="28"/>
          <w:lang w:val="uk-UA"/>
        </w:rPr>
      </w:pPr>
    </w:p>
    <w:p w:rsidR="00A30498" w:rsidRPr="00424C23" w:rsidRDefault="00A30498" w:rsidP="00645FE9">
      <w:pPr>
        <w:jc w:val="both"/>
        <w:rPr>
          <w:sz w:val="28"/>
          <w:szCs w:val="28"/>
          <w:lang w:val="uk-UA"/>
        </w:rPr>
      </w:pPr>
    </w:p>
    <w:p w:rsidR="00A30498" w:rsidRPr="00424C23" w:rsidRDefault="00A30498" w:rsidP="00645FE9">
      <w:pPr>
        <w:rPr>
          <w:sz w:val="28"/>
          <w:szCs w:val="28"/>
          <w:lang w:val="uk-UA"/>
        </w:rPr>
      </w:pPr>
      <w:r w:rsidRPr="00424C23">
        <w:rPr>
          <w:sz w:val="28"/>
          <w:szCs w:val="28"/>
          <w:lang w:val="uk-UA"/>
        </w:rPr>
        <w:t>НАКАЗУЮ:</w:t>
      </w:r>
    </w:p>
    <w:p w:rsidR="00A30498" w:rsidRPr="00424C23" w:rsidRDefault="00A30498" w:rsidP="00645FE9">
      <w:pPr>
        <w:jc w:val="both"/>
        <w:rPr>
          <w:sz w:val="28"/>
          <w:szCs w:val="28"/>
          <w:lang w:val="uk-UA"/>
        </w:rPr>
      </w:pPr>
    </w:p>
    <w:p w:rsidR="00A30498" w:rsidRDefault="00A30498" w:rsidP="00645FE9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ЗАТВЕРДИТИ</w:t>
      </w:r>
      <w:r w:rsidRPr="009836B2">
        <w:rPr>
          <w:sz w:val="28"/>
          <w:szCs w:val="28"/>
          <w:lang w:val="uk-UA"/>
        </w:rPr>
        <w:t xml:space="preserve"> розподіл </w:t>
      </w:r>
      <w:r w:rsidR="0010109F">
        <w:rPr>
          <w:sz w:val="28"/>
          <w:szCs w:val="28"/>
          <w:lang w:val="uk-UA"/>
        </w:rPr>
        <w:t>медичних виробів для забезпечення розвитку донорства крові та її компонентів</w:t>
      </w:r>
      <w:r w:rsidR="0067369A">
        <w:rPr>
          <w:sz w:val="28"/>
          <w:szCs w:val="28"/>
          <w:lang w:val="uk-UA"/>
        </w:rPr>
        <w:t xml:space="preserve"> </w:t>
      </w:r>
      <w:r w:rsidR="0067369A" w:rsidRPr="0067369A">
        <w:rPr>
          <w:sz w:val="28"/>
          <w:szCs w:val="28"/>
          <w:lang w:val="uk-UA"/>
        </w:rPr>
        <w:t>у кількості та номенклатурі відповідно</w:t>
      </w:r>
      <w:r>
        <w:rPr>
          <w:sz w:val="28"/>
          <w:szCs w:val="28"/>
          <w:lang w:val="uk-UA"/>
        </w:rPr>
        <w:t xml:space="preserve"> </w:t>
      </w:r>
      <w:r w:rsidRPr="009836B2">
        <w:rPr>
          <w:sz w:val="28"/>
          <w:szCs w:val="28"/>
          <w:lang w:val="uk-UA"/>
        </w:rPr>
        <w:t>до специфікації на закупівлю</w:t>
      </w:r>
      <w:r w:rsidR="00E73FD4">
        <w:rPr>
          <w:sz w:val="28"/>
          <w:szCs w:val="28"/>
          <w:lang w:val="uk-UA"/>
        </w:rPr>
        <w:t xml:space="preserve"> </w:t>
      </w:r>
      <w:r w:rsidR="00B21E96" w:rsidRPr="00B21E96">
        <w:rPr>
          <w:sz w:val="28"/>
          <w:szCs w:val="28"/>
          <w:lang w:val="uk-UA"/>
        </w:rPr>
        <w:t>ДК 021:2015: 33140000-3 — Медичні матеріали (</w:t>
      </w:r>
      <w:r w:rsidR="00795FC8" w:rsidRPr="00BC668F">
        <w:rPr>
          <w:sz w:val="28"/>
          <w:szCs w:val="28"/>
          <w:lang w:val="uk-UA" w:eastAsia="uk-UA"/>
        </w:rPr>
        <w:t xml:space="preserve">Одноразовий комплект для  цитаферезу на апараті “Амікус”: </w:t>
      </w:r>
      <w:r w:rsidR="00795FC8" w:rsidRPr="00BC668F">
        <w:rPr>
          <w:bCs/>
          <w:sz w:val="28"/>
          <w:szCs w:val="28"/>
          <w:lang w:val="uk-UA" w:eastAsia="uk-UA"/>
        </w:rPr>
        <w:t>Комплект для аферезу “Amicus” – з одноголковим доступом та конектором введення стабілізуючого розчину для тромбоцитів</w:t>
      </w:r>
      <w:r w:rsidR="00B21E96" w:rsidRPr="00B21E96">
        <w:rPr>
          <w:sz w:val="28"/>
          <w:szCs w:val="28"/>
          <w:lang w:val="uk-UA"/>
        </w:rPr>
        <w:t>)</w:t>
      </w:r>
      <w:r w:rsidR="00645FE9">
        <w:rPr>
          <w:sz w:val="28"/>
          <w:szCs w:val="28"/>
          <w:lang w:val="uk-UA"/>
        </w:rPr>
        <w:t xml:space="preserve"> </w:t>
      </w:r>
      <w:r w:rsidRPr="009836B2">
        <w:rPr>
          <w:sz w:val="28"/>
          <w:szCs w:val="28"/>
          <w:lang w:val="uk-UA"/>
        </w:rPr>
        <w:t>відповідно до</w:t>
      </w:r>
      <w:r w:rsidR="008E279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</w:t>
      </w:r>
      <w:r w:rsidRPr="009836B2">
        <w:rPr>
          <w:sz w:val="28"/>
          <w:szCs w:val="28"/>
          <w:lang w:val="uk-UA"/>
        </w:rPr>
        <w:t xml:space="preserve">оговору № </w:t>
      </w:r>
      <w:r w:rsidR="00CB6174">
        <w:rPr>
          <w:sz w:val="28"/>
          <w:szCs w:val="28"/>
          <w:lang w:val="uk-UA"/>
        </w:rPr>
        <w:t>0</w:t>
      </w:r>
      <w:r w:rsidR="00B21E96">
        <w:rPr>
          <w:sz w:val="28"/>
          <w:szCs w:val="28"/>
          <w:lang w:val="uk-UA"/>
        </w:rPr>
        <w:t>6</w:t>
      </w:r>
      <w:r w:rsidR="00CB6174">
        <w:rPr>
          <w:sz w:val="28"/>
          <w:szCs w:val="28"/>
          <w:lang w:val="uk-UA"/>
        </w:rPr>
        <w:t>/2021-18</w:t>
      </w:r>
      <w:r w:rsidR="00645FE9">
        <w:rPr>
          <w:sz w:val="28"/>
          <w:szCs w:val="28"/>
          <w:lang w:val="uk-UA"/>
        </w:rPr>
        <w:t xml:space="preserve"> від </w:t>
      </w:r>
      <w:r w:rsidR="00CB6174">
        <w:rPr>
          <w:sz w:val="28"/>
          <w:szCs w:val="28"/>
          <w:lang w:val="uk-UA"/>
        </w:rPr>
        <w:t>10 червня</w:t>
      </w:r>
      <w:r w:rsidR="00645FE9">
        <w:rPr>
          <w:sz w:val="28"/>
          <w:szCs w:val="28"/>
          <w:lang w:val="uk-UA"/>
        </w:rPr>
        <w:t xml:space="preserve"> 2021 року</w:t>
      </w:r>
      <w:r w:rsidR="008E2798">
        <w:rPr>
          <w:sz w:val="28"/>
          <w:szCs w:val="28"/>
          <w:lang w:val="uk-UA"/>
        </w:rPr>
        <w:t xml:space="preserve"> </w:t>
      </w:r>
      <w:r w:rsidRPr="009836B2">
        <w:rPr>
          <w:sz w:val="28"/>
          <w:szCs w:val="28"/>
          <w:lang w:val="uk-UA"/>
        </w:rPr>
        <w:t>згідно з додатк</w:t>
      </w:r>
      <w:r>
        <w:rPr>
          <w:sz w:val="28"/>
          <w:szCs w:val="28"/>
          <w:lang w:val="uk-UA"/>
        </w:rPr>
        <w:t>о</w:t>
      </w:r>
      <w:r w:rsidRPr="009836B2">
        <w:rPr>
          <w:sz w:val="28"/>
          <w:szCs w:val="28"/>
          <w:lang w:val="uk-UA"/>
        </w:rPr>
        <w:t>м.</w:t>
      </w:r>
    </w:p>
    <w:p w:rsidR="00A30498" w:rsidRPr="009836B2" w:rsidRDefault="00A30498" w:rsidP="00645FE9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A567E7" w:rsidRPr="00F14F08" w:rsidRDefault="00A567E7" w:rsidP="00A567E7">
      <w:pPr>
        <w:pStyle w:val="af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Генеральному директорові</w:t>
      </w:r>
      <w:r w:rsidRPr="00F14F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14F0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КП “Дніпропетровська обласна станція переливання кровіˮ </w:t>
      </w:r>
      <w:r w:rsidRPr="00F14F08">
        <w:rPr>
          <w:rFonts w:ascii="Times New Roman" w:hAnsi="Times New Roman" w:cs="Times New Roman"/>
          <w:sz w:val="28"/>
          <w:szCs w:val="28"/>
          <w:lang w:val="uk-UA"/>
        </w:rPr>
        <w:t>(Сердюк) забезпечити:</w:t>
      </w:r>
    </w:p>
    <w:p w:rsidR="00A30498" w:rsidRPr="00B55EE8" w:rsidRDefault="00A30498" w:rsidP="00645FE9">
      <w:pPr>
        <w:pStyle w:val="af2"/>
        <w:numPr>
          <w:ilvl w:val="1"/>
          <w:numId w:val="3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B55EE8">
        <w:rPr>
          <w:rFonts w:eastAsia="Times New Roman"/>
          <w:sz w:val="28"/>
          <w:szCs w:val="28"/>
          <w:lang w:val="uk-UA"/>
        </w:rPr>
        <w:t xml:space="preserve"> Призначення уповноважен</w:t>
      </w:r>
      <w:r w:rsidR="00A567E7">
        <w:rPr>
          <w:rFonts w:eastAsia="Times New Roman"/>
          <w:sz w:val="28"/>
          <w:szCs w:val="28"/>
          <w:lang w:val="uk-UA"/>
        </w:rPr>
        <w:t>ої</w:t>
      </w:r>
      <w:r w:rsidRPr="00B55EE8">
        <w:rPr>
          <w:rFonts w:eastAsia="Times New Roman"/>
          <w:sz w:val="28"/>
          <w:szCs w:val="28"/>
          <w:lang w:val="uk-UA"/>
        </w:rPr>
        <w:t xml:space="preserve"> ос</w:t>
      </w:r>
      <w:r w:rsidR="00A567E7">
        <w:rPr>
          <w:rFonts w:eastAsia="Times New Roman"/>
          <w:sz w:val="28"/>
          <w:szCs w:val="28"/>
          <w:lang w:val="uk-UA"/>
        </w:rPr>
        <w:t>оби</w:t>
      </w:r>
      <w:r w:rsidRPr="00B55EE8">
        <w:rPr>
          <w:rFonts w:eastAsia="Times New Roman"/>
          <w:sz w:val="28"/>
          <w:szCs w:val="28"/>
          <w:lang w:val="uk-UA"/>
        </w:rPr>
        <w:t xml:space="preserve"> за приймання матеріальних цінностей.</w:t>
      </w:r>
    </w:p>
    <w:p w:rsidR="00A30498" w:rsidRPr="00B55EE8" w:rsidRDefault="00A30498" w:rsidP="00645FE9">
      <w:pPr>
        <w:pStyle w:val="af2"/>
        <w:numPr>
          <w:ilvl w:val="1"/>
          <w:numId w:val="3"/>
        </w:numPr>
        <w:ind w:left="0" w:right="-1" w:firstLine="709"/>
        <w:jc w:val="both"/>
        <w:rPr>
          <w:sz w:val="28"/>
          <w:szCs w:val="28"/>
          <w:lang w:val="uk-UA"/>
        </w:rPr>
      </w:pPr>
      <w:r w:rsidRPr="00B55EE8">
        <w:rPr>
          <w:rFonts w:eastAsia="Times New Roman"/>
          <w:sz w:val="28"/>
          <w:szCs w:val="28"/>
          <w:lang w:val="uk-UA"/>
        </w:rPr>
        <w:lastRenderedPageBreak/>
        <w:t xml:space="preserve"> Отримання </w:t>
      </w:r>
      <w:r w:rsidR="0010109F">
        <w:rPr>
          <w:rFonts w:eastAsia="Times New Roman"/>
          <w:sz w:val="28"/>
          <w:szCs w:val="28"/>
          <w:lang w:val="uk-UA"/>
        </w:rPr>
        <w:t>медичних виробів для забезпечення розвитку донорства крові та її компонентів</w:t>
      </w:r>
      <w:r w:rsidRPr="00B55EE8">
        <w:rPr>
          <w:rFonts w:eastAsia="Times New Roman"/>
          <w:sz w:val="28"/>
          <w:szCs w:val="28"/>
          <w:lang w:val="uk-UA"/>
        </w:rPr>
        <w:t>, у кількості відповідно до затвердженого розподілу та в установленому законодавством порядку, за участю</w:t>
      </w:r>
      <w:r w:rsidRPr="00B55EE8">
        <w:rPr>
          <w:sz w:val="28"/>
          <w:szCs w:val="28"/>
          <w:lang w:val="uk-UA"/>
        </w:rPr>
        <w:t xml:space="preserve"> відповідальних осіб Одержувача, представника постачальника та на підставі акта приймання-передачі, підписаного представником постачальника.</w:t>
      </w:r>
    </w:p>
    <w:p w:rsidR="00A30498" w:rsidRPr="00066DFF" w:rsidRDefault="00A30498" w:rsidP="00645FE9">
      <w:pPr>
        <w:pStyle w:val="af2"/>
        <w:numPr>
          <w:ilvl w:val="1"/>
          <w:numId w:val="3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 xml:space="preserve">Інформування департаменту охорони здоров’я облдержадміністрації у разі виникнення питань стосовно якості </w:t>
      </w:r>
      <w:r w:rsidR="003C3543" w:rsidRPr="00066DFF">
        <w:rPr>
          <w:rFonts w:eastAsia="Times New Roman"/>
          <w:sz w:val="28"/>
          <w:szCs w:val="28"/>
          <w:lang w:val="uk-UA"/>
        </w:rPr>
        <w:t>отриманого</w:t>
      </w:r>
      <w:r w:rsidRPr="00066DFF">
        <w:rPr>
          <w:rFonts w:eastAsia="Times New Roman"/>
          <w:sz w:val="28"/>
          <w:szCs w:val="28"/>
          <w:lang w:val="uk-UA"/>
        </w:rPr>
        <w:t xml:space="preserve"> </w:t>
      </w:r>
      <w:r w:rsidR="0010109F">
        <w:rPr>
          <w:rFonts w:eastAsia="Times New Roman"/>
          <w:sz w:val="28"/>
          <w:szCs w:val="28"/>
          <w:lang w:val="uk-UA"/>
        </w:rPr>
        <w:t>медичних виробів для забезпечення розвитку донорства крові та її компонентів</w:t>
      </w:r>
      <w:r w:rsidRPr="00066DFF">
        <w:rPr>
          <w:rFonts w:eastAsia="Times New Roman"/>
          <w:sz w:val="28"/>
          <w:szCs w:val="28"/>
          <w:lang w:val="uk-UA"/>
        </w:rPr>
        <w:t>, для прийняття відповідних рішень.</w:t>
      </w:r>
    </w:p>
    <w:p w:rsidR="00836F6F" w:rsidRPr="00102851" w:rsidRDefault="008976C5" w:rsidP="00645FE9">
      <w:pPr>
        <w:ind w:left="4820" w:right="-144" w:hanging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невідкладно</w:t>
      </w:r>
    </w:p>
    <w:p w:rsidR="00A30498" w:rsidRPr="00066DFF" w:rsidRDefault="00A30498" w:rsidP="00645FE9">
      <w:pPr>
        <w:pStyle w:val="af2"/>
        <w:numPr>
          <w:ilvl w:val="1"/>
          <w:numId w:val="3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 xml:space="preserve">Персональну відповідальність та контроль за збереженням, цільовим і своєчасним використання </w:t>
      </w:r>
      <w:r w:rsidR="003C3543" w:rsidRPr="00066DFF">
        <w:rPr>
          <w:rFonts w:eastAsia="Times New Roman"/>
          <w:sz w:val="28"/>
          <w:szCs w:val="28"/>
          <w:lang w:val="uk-UA"/>
        </w:rPr>
        <w:t>отриман</w:t>
      </w:r>
      <w:r w:rsidR="00CE7595">
        <w:rPr>
          <w:rFonts w:eastAsia="Times New Roman"/>
          <w:sz w:val="28"/>
          <w:szCs w:val="28"/>
          <w:lang w:val="uk-UA"/>
        </w:rPr>
        <w:t>их</w:t>
      </w:r>
      <w:r w:rsidRPr="00066DFF">
        <w:rPr>
          <w:rFonts w:eastAsia="Times New Roman"/>
          <w:sz w:val="28"/>
          <w:szCs w:val="28"/>
          <w:lang w:val="uk-UA"/>
        </w:rPr>
        <w:t xml:space="preserve"> </w:t>
      </w:r>
      <w:r w:rsidR="0010109F">
        <w:rPr>
          <w:rFonts w:eastAsia="Times New Roman"/>
          <w:sz w:val="28"/>
          <w:szCs w:val="28"/>
          <w:lang w:val="uk-UA"/>
        </w:rPr>
        <w:t>медичних виробів для забезпечення розвитку донорства крові та її компонентів</w:t>
      </w:r>
      <w:r w:rsidRPr="00066DFF">
        <w:rPr>
          <w:rFonts w:eastAsia="Times New Roman"/>
          <w:sz w:val="28"/>
          <w:szCs w:val="28"/>
          <w:lang w:val="uk-UA"/>
        </w:rPr>
        <w:t>.</w:t>
      </w:r>
    </w:p>
    <w:p w:rsidR="00A30498" w:rsidRPr="00066DFF" w:rsidRDefault="00A30498" w:rsidP="00645FE9">
      <w:pPr>
        <w:pStyle w:val="af2"/>
        <w:numPr>
          <w:ilvl w:val="1"/>
          <w:numId w:val="3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 xml:space="preserve">Облік </w:t>
      </w:r>
      <w:r w:rsidR="003C3543" w:rsidRPr="00066DFF">
        <w:rPr>
          <w:rFonts w:eastAsia="Times New Roman"/>
          <w:sz w:val="28"/>
          <w:szCs w:val="28"/>
          <w:lang w:val="uk-UA"/>
        </w:rPr>
        <w:t>лікарського засобу</w:t>
      </w:r>
      <w:r w:rsidRPr="00066DFF">
        <w:rPr>
          <w:rFonts w:eastAsia="Times New Roman"/>
          <w:sz w:val="28"/>
          <w:szCs w:val="28"/>
          <w:lang w:val="uk-UA"/>
        </w:rPr>
        <w:t xml:space="preserve"> відповідно до наказу Міністерства фінансів України від 29 грудня 2015 року № 1219 </w:t>
      </w:r>
      <w:r w:rsidR="00836F6F" w:rsidRPr="00066DFF">
        <w:rPr>
          <w:rFonts w:eastAsia="Times New Roman"/>
          <w:sz w:val="28"/>
          <w:szCs w:val="28"/>
          <w:lang w:val="uk-UA"/>
        </w:rPr>
        <w:t>“</w:t>
      </w:r>
      <w:r w:rsidRPr="00066DFF">
        <w:rPr>
          <w:rFonts w:eastAsia="Times New Roman"/>
          <w:sz w:val="28"/>
          <w:szCs w:val="28"/>
          <w:lang w:val="uk-UA"/>
        </w:rPr>
        <w:t>Про затвердження деяких нормативно-правових актів з бухгалтерського обліку в державному секторі</w:t>
      </w:r>
      <w:r w:rsidR="00836F6F" w:rsidRPr="00066DFF">
        <w:rPr>
          <w:rFonts w:eastAsia="Times New Roman"/>
          <w:sz w:val="28"/>
          <w:szCs w:val="28"/>
          <w:lang w:val="uk-UA"/>
        </w:rPr>
        <w:t>ˮ</w:t>
      </w:r>
      <w:r w:rsidRPr="00066DFF">
        <w:rPr>
          <w:rFonts w:eastAsia="Times New Roman"/>
          <w:sz w:val="28"/>
          <w:szCs w:val="28"/>
          <w:lang w:val="uk-UA"/>
        </w:rPr>
        <w:t xml:space="preserve"> із змінами та доповненнями.</w:t>
      </w:r>
    </w:p>
    <w:p w:rsidR="00836F6F" w:rsidRPr="00066DFF" w:rsidRDefault="00836F6F" w:rsidP="00645FE9">
      <w:pPr>
        <w:pStyle w:val="af2"/>
        <w:numPr>
          <w:ilvl w:val="1"/>
          <w:numId w:val="3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 w:rsidR="0010109F">
        <w:rPr>
          <w:rFonts w:eastAsia="Times New Roman"/>
          <w:sz w:val="28"/>
          <w:szCs w:val="28"/>
          <w:lang w:val="uk-UA"/>
        </w:rPr>
        <w:t>медичних виробів для забезпечення розвитку донорства крові та її компонентів</w:t>
      </w:r>
      <w:r w:rsidRPr="00066DFF">
        <w:rPr>
          <w:rFonts w:eastAsia="Times New Roman"/>
          <w:sz w:val="28"/>
          <w:szCs w:val="28"/>
          <w:lang w:val="uk-UA"/>
        </w:rPr>
        <w:t xml:space="preserve"> надати до відділу бухгалтерського обліку та зведеної звітності департаменту охорони здоров’я облдержадміністрації:</w:t>
      </w:r>
    </w:p>
    <w:p w:rsidR="00836F6F" w:rsidRDefault="00836F6F" w:rsidP="00645FE9">
      <w:pPr>
        <w:ind w:left="4820" w:right="-144" w:hanging="1"/>
        <w:jc w:val="both"/>
        <w:rPr>
          <w:sz w:val="28"/>
          <w:szCs w:val="28"/>
          <w:lang w:val="uk-UA"/>
        </w:rPr>
      </w:pPr>
      <w:r w:rsidRPr="00836F6F">
        <w:rPr>
          <w:sz w:val="28"/>
          <w:szCs w:val="28"/>
          <w:lang w:val="uk-UA"/>
        </w:rPr>
        <w:t>Термін: 1 день після отримання</w:t>
      </w:r>
    </w:p>
    <w:p w:rsidR="00836F6F" w:rsidRPr="00836F6F" w:rsidRDefault="003C3543" w:rsidP="00645FE9">
      <w:pPr>
        <w:ind w:left="4820" w:right="-144" w:hanging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лікарського засобу</w:t>
      </w:r>
      <w:r w:rsidR="00836F6F" w:rsidRPr="00836F6F">
        <w:rPr>
          <w:sz w:val="28"/>
          <w:szCs w:val="28"/>
          <w:lang w:val="uk-UA"/>
        </w:rPr>
        <w:t xml:space="preserve"> </w:t>
      </w:r>
    </w:p>
    <w:p w:rsidR="00836F6F" w:rsidRPr="00066DFF" w:rsidRDefault="00836F6F" w:rsidP="00645FE9">
      <w:pPr>
        <w:ind w:right="-144" w:firstLine="708"/>
        <w:jc w:val="both"/>
        <w:rPr>
          <w:rFonts w:eastAsia="Times New Roman"/>
          <w:sz w:val="28"/>
          <w:szCs w:val="28"/>
          <w:lang w:val="uk-UA"/>
        </w:rPr>
      </w:pPr>
      <w:r w:rsidRPr="00836F6F">
        <w:rPr>
          <w:sz w:val="28"/>
          <w:szCs w:val="28"/>
          <w:lang w:val="uk-UA"/>
        </w:rPr>
        <w:t xml:space="preserve">2.7. </w:t>
      </w:r>
      <w:r w:rsidRPr="00066DFF">
        <w:rPr>
          <w:rFonts w:eastAsia="Times New Roman"/>
          <w:sz w:val="28"/>
          <w:szCs w:val="28"/>
          <w:lang w:val="uk-UA"/>
        </w:rPr>
        <w:t>Подання до відділу бухгалтерського обліку та зведеної звітності департаменту охорони здоров’я облдержадміністрації актів на списання</w:t>
      </w:r>
    </w:p>
    <w:p w:rsidR="00836F6F" w:rsidRPr="00836F6F" w:rsidRDefault="00836F6F" w:rsidP="00645FE9">
      <w:pPr>
        <w:ind w:left="4820" w:right="-144" w:hanging="1"/>
        <w:jc w:val="both"/>
        <w:rPr>
          <w:sz w:val="28"/>
          <w:szCs w:val="28"/>
          <w:lang w:val="uk-UA"/>
        </w:rPr>
      </w:pPr>
      <w:r w:rsidRPr="00836F6F">
        <w:rPr>
          <w:sz w:val="28"/>
          <w:szCs w:val="28"/>
          <w:lang w:val="uk-UA"/>
        </w:rPr>
        <w:t>Термін: щомісячно до 3 числа місяця, наступного за звітним</w:t>
      </w:r>
    </w:p>
    <w:p w:rsidR="00836F6F" w:rsidRPr="00836F6F" w:rsidRDefault="00836F6F" w:rsidP="00645FE9">
      <w:pPr>
        <w:ind w:right="-144" w:firstLine="708"/>
        <w:jc w:val="both"/>
        <w:rPr>
          <w:sz w:val="28"/>
          <w:szCs w:val="28"/>
          <w:lang w:val="uk-UA"/>
        </w:rPr>
      </w:pPr>
      <w:r w:rsidRPr="00836F6F">
        <w:rPr>
          <w:sz w:val="28"/>
          <w:szCs w:val="28"/>
          <w:lang w:val="uk-UA"/>
        </w:rPr>
        <w:t xml:space="preserve">та актів звіряння залишків. </w:t>
      </w:r>
    </w:p>
    <w:p w:rsidR="00836F6F" w:rsidRPr="00836F6F" w:rsidRDefault="00836F6F" w:rsidP="00645FE9">
      <w:pPr>
        <w:ind w:left="4820" w:right="-144"/>
        <w:jc w:val="both"/>
        <w:rPr>
          <w:sz w:val="28"/>
          <w:szCs w:val="28"/>
          <w:lang w:val="uk-UA"/>
        </w:rPr>
      </w:pPr>
      <w:r w:rsidRPr="00836F6F">
        <w:rPr>
          <w:sz w:val="28"/>
          <w:szCs w:val="28"/>
          <w:lang w:val="uk-UA"/>
        </w:rPr>
        <w:t>Термін: щоквартально до 3 числа місяця, наступного за звітним</w:t>
      </w:r>
    </w:p>
    <w:p w:rsidR="00A30498" w:rsidRPr="00066DFF" w:rsidRDefault="00A30498" w:rsidP="00645FE9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>Відділу бухгалтерського обліку та зведеної звітності департаменту охорони здоров’я облдержадміністрації забезпечити:</w:t>
      </w:r>
    </w:p>
    <w:p w:rsidR="00A30498" w:rsidRPr="00066DFF" w:rsidRDefault="00066DFF" w:rsidP="00645FE9">
      <w:pPr>
        <w:pStyle w:val="af2"/>
        <w:numPr>
          <w:ilvl w:val="1"/>
          <w:numId w:val="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З</w:t>
      </w:r>
      <w:r w:rsidR="00A30498" w:rsidRPr="00066DFF">
        <w:rPr>
          <w:rFonts w:eastAsia="Times New Roman"/>
          <w:sz w:val="28"/>
          <w:szCs w:val="28"/>
          <w:lang w:val="uk-UA"/>
        </w:rPr>
        <w:t>дійснення розрахунків за документами первинного обліку</w:t>
      </w:r>
      <w:r w:rsidR="005E1C77" w:rsidRPr="00066DFF">
        <w:rPr>
          <w:rFonts w:eastAsia="Times New Roman"/>
          <w:sz w:val="28"/>
          <w:szCs w:val="28"/>
          <w:lang w:val="uk-UA"/>
        </w:rPr>
        <w:t>,</w:t>
      </w:r>
      <w:r w:rsidR="00A30498" w:rsidRPr="00066DFF">
        <w:rPr>
          <w:rFonts w:eastAsia="Times New Roman"/>
          <w:sz w:val="28"/>
          <w:szCs w:val="28"/>
          <w:lang w:val="uk-UA"/>
        </w:rPr>
        <w:t xml:space="preserve"> засвідчених підписом закладу Одержувача </w:t>
      </w:r>
      <w:r w:rsidR="003C3543" w:rsidRPr="00066DFF">
        <w:rPr>
          <w:rFonts w:eastAsia="Times New Roman"/>
          <w:sz w:val="28"/>
          <w:szCs w:val="28"/>
          <w:lang w:val="uk-UA"/>
        </w:rPr>
        <w:t>лікарського засобу</w:t>
      </w:r>
      <w:r w:rsidR="00A30498" w:rsidRPr="00066DFF">
        <w:rPr>
          <w:rFonts w:eastAsia="Times New Roman"/>
          <w:sz w:val="28"/>
          <w:szCs w:val="28"/>
          <w:lang w:val="uk-UA"/>
        </w:rPr>
        <w:t>.</w:t>
      </w:r>
    </w:p>
    <w:p w:rsidR="00A30498" w:rsidRPr="00066DFF" w:rsidRDefault="00A30498" w:rsidP="00645FE9">
      <w:pPr>
        <w:pStyle w:val="af2"/>
        <w:numPr>
          <w:ilvl w:val="1"/>
          <w:numId w:val="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>Підписання накладних тільки за наявністю актів приймання-передачі.</w:t>
      </w:r>
    </w:p>
    <w:p w:rsidR="00A30498" w:rsidRPr="00066DFF" w:rsidRDefault="00A30498" w:rsidP="00645FE9">
      <w:pPr>
        <w:pStyle w:val="af2"/>
        <w:numPr>
          <w:ilvl w:val="1"/>
          <w:numId w:val="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 xml:space="preserve">Складання відповідних актів за результатами передачі </w:t>
      </w:r>
      <w:r w:rsidR="003C3543" w:rsidRPr="00066DFF">
        <w:rPr>
          <w:rFonts w:eastAsia="Times New Roman"/>
          <w:sz w:val="28"/>
          <w:szCs w:val="28"/>
          <w:lang w:val="uk-UA"/>
        </w:rPr>
        <w:t>лікарського засобу</w:t>
      </w:r>
      <w:r w:rsidRPr="00066DFF">
        <w:rPr>
          <w:rFonts w:eastAsia="Times New Roman"/>
          <w:sz w:val="28"/>
          <w:szCs w:val="28"/>
          <w:lang w:val="uk-UA"/>
        </w:rPr>
        <w:t xml:space="preserve"> в установленому законодавством порядку.</w:t>
      </w:r>
    </w:p>
    <w:p w:rsidR="00A30498" w:rsidRDefault="00A30498" w:rsidP="00645FE9">
      <w:pPr>
        <w:pStyle w:val="af2"/>
        <w:numPr>
          <w:ilvl w:val="1"/>
          <w:numId w:val="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>Проведення списання матеріальних цінностей відповідно до наданих актів списання</w:t>
      </w:r>
      <w:r w:rsidR="008976C5" w:rsidRPr="00066DFF">
        <w:rPr>
          <w:rFonts w:eastAsia="Times New Roman"/>
          <w:sz w:val="28"/>
          <w:szCs w:val="28"/>
          <w:lang w:val="uk-UA"/>
        </w:rPr>
        <w:t xml:space="preserve"> </w:t>
      </w:r>
      <w:r w:rsidR="0010109F">
        <w:rPr>
          <w:rFonts w:eastAsia="Times New Roman"/>
          <w:sz w:val="28"/>
          <w:szCs w:val="28"/>
          <w:lang w:val="uk-UA"/>
        </w:rPr>
        <w:t>медичних виробів для забезпечення розвитку донорства крові та її компонентів</w:t>
      </w:r>
      <w:r w:rsidRPr="00066DFF">
        <w:rPr>
          <w:rFonts w:eastAsia="Times New Roman"/>
          <w:sz w:val="28"/>
          <w:szCs w:val="28"/>
          <w:lang w:val="uk-UA"/>
        </w:rPr>
        <w:t>.</w:t>
      </w:r>
    </w:p>
    <w:p w:rsidR="009051A3" w:rsidRPr="00066DFF" w:rsidRDefault="009051A3" w:rsidP="009051A3">
      <w:pPr>
        <w:pStyle w:val="af2"/>
        <w:ind w:left="709" w:right="-1"/>
        <w:jc w:val="both"/>
        <w:rPr>
          <w:rFonts w:eastAsia="Times New Roman"/>
          <w:sz w:val="28"/>
          <w:szCs w:val="28"/>
          <w:lang w:val="uk-UA"/>
        </w:rPr>
      </w:pPr>
    </w:p>
    <w:p w:rsidR="00A30498" w:rsidRPr="008976C5" w:rsidRDefault="00A30498" w:rsidP="00645FE9">
      <w:pPr>
        <w:ind w:left="4820" w:right="-144" w:hanging="1"/>
        <w:jc w:val="both"/>
        <w:rPr>
          <w:sz w:val="28"/>
          <w:szCs w:val="28"/>
          <w:lang w:val="uk-UA"/>
        </w:rPr>
      </w:pPr>
      <w:r w:rsidRPr="008976C5">
        <w:rPr>
          <w:sz w:val="28"/>
          <w:szCs w:val="28"/>
          <w:lang w:val="uk-UA"/>
        </w:rPr>
        <w:t xml:space="preserve">Термін: до 10 числа місяця, </w:t>
      </w:r>
    </w:p>
    <w:p w:rsidR="00A30498" w:rsidRPr="008976C5" w:rsidRDefault="00A30498" w:rsidP="00645FE9">
      <w:pPr>
        <w:ind w:left="4820" w:right="-144" w:hanging="1"/>
        <w:jc w:val="both"/>
        <w:rPr>
          <w:sz w:val="28"/>
          <w:szCs w:val="28"/>
          <w:lang w:val="uk-UA"/>
        </w:rPr>
      </w:pPr>
      <w:r w:rsidRPr="008976C5">
        <w:rPr>
          <w:sz w:val="28"/>
          <w:szCs w:val="28"/>
          <w:lang w:val="uk-UA"/>
        </w:rPr>
        <w:t xml:space="preserve">наступного за звітним </w:t>
      </w:r>
    </w:p>
    <w:p w:rsidR="00A30498" w:rsidRPr="004E07BB" w:rsidRDefault="00A30498" w:rsidP="00645FE9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4E07BB">
        <w:rPr>
          <w:rFonts w:eastAsia="Times New Roman"/>
          <w:sz w:val="28"/>
          <w:szCs w:val="28"/>
          <w:lang w:val="uk-UA"/>
        </w:rPr>
        <w:lastRenderedPageBreak/>
        <w:t xml:space="preserve">Відділу лікувально-профілактичної допомоги дітям та матерям управляння лікувально-профілактичної допомоги населенню департаменту охорони здоров’я облдержадміністрації після реєстрації надати електронний </w:t>
      </w:r>
      <w:r w:rsidR="004E07BB">
        <w:rPr>
          <w:rFonts w:eastAsia="Times New Roman"/>
          <w:sz w:val="28"/>
          <w:szCs w:val="28"/>
          <w:lang w:val="uk-UA"/>
        </w:rPr>
        <w:t>в</w:t>
      </w:r>
      <w:r w:rsidRPr="004E07BB">
        <w:rPr>
          <w:rFonts w:eastAsia="Times New Roman"/>
          <w:sz w:val="28"/>
          <w:szCs w:val="28"/>
          <w:lang w:val="uk-UA"/>
        </w:rPr>
        <w:t>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A30498" w:rsidRDefault="00A30498" w:rsidP="00645FE9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A30498" w:rsidRPr="00066DFF" w:rsidRDefault="00A30498" w:rsidP="00645FE9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>Контроль за виконанням наказу покласти на заступників</w:t>
      </w:r>
      <w:r w:rsidR="008976C5" w:rsidRPr="00066DFF">
        <w:rPr>
          <w:rFonts w:eastAsia="Times New Roman"/>
          <w:sz w:val="28"/>
          <w:szCs w:val="28"/>
          <w:lang w:val="uk-UA"/>
        </w:rPr>
        <w:t xml:space="preserve"> </w:t>
      </w:r>
      <w:r w:rsidRPr="00066DFF">
        <w:rPr>
          <w:rFonts w:eastAsia="Times New Roman"/>
          <w:sz w:val="28"/>
          <w:szCs w:val="28"/>
          <w:lang w:val="uk-UA"/>
        </w:rPr>
        <w:t>директора департаменту охорони здоров’я облдержадміністрації за відповідним</w:t>
      </w:r>
      <w:r w:rsidR="008976C5" w:rsidRPr="00066DFF">
        <w:rPr>
          <w:rFonts w:eastAsia="Times New Roman"/>
          <w:sz w:val="28"/>
          <w:szCs w:val="28"/>
          <w:lang w:val="uk-UA"/>
        </w:rPr>
        <w:t>и</w:t>
      </w:r>
      <w:r w:rsidRPr="00066DFF">
        <w:rPr>
          <w:rFonts w:eastAsia="Times New Roman"/>
          <w:sz w:val="28"/>
          <w:szCs w:val="28"/>
          <w:lang w:val="uk-UA"/>
        </w:rPr>
        <w:t xml:space="preserve"> напрямк</w:t>
      </w:r>
      <w:r w:rsidR="008976C5" w:rsidRPr="00066DFF">
        <w:rPr>
          <w:rFonts w:eastAsia="Times New Roman"/>
          <w:sz w:val="28"/>
          <w:szCs w:val="28"/>
          <w:lang w:val="uk-UA"/>
        </w:rPr>
        <w:t>а</w:t>
      </w:r>
      <w:r w:rsidRPr="00066DFF">
        <w:rPr>
          <w:rFonts w:eastAsia="Times New Roman"/>
          <w:sz w:val="28"/>
          <w:szCs w:val="28"/>
          <w:lang w:val="uk-UA"/>
        </w:rPr>
        <w:t>м</w:t>
      </w:r>
      <w:r w:rsidR="008976C5" w:rsidRPr="00066DFF">
        <w:rPr>
          <w:rFonts w:eastAsia="Times New Roman"/>
          <w:sz w:val="28"/>
          <w:szCs w:val="28"/>
          <w:lang w:val="uk-UA"/>
        </w:rPr>
        <w:t>и</w:t>
      </w:r>
      <w:r w:rsidRPr="00066DFF">
        <w:rPr>
          <w:rFonts w:eastAsia="Times New Roman"/>
          <w:sz w:val="28"/>
          <w:szCs w:val="28"/>
          <w:lang w:val="uk-UA"/>
        </w:rPr>
        <w:t>.</w:t>
      </w:r>
    </w:p>
    <w:p w:rsidR="00A30498" w:rsidRPr="008976C5" w:rsidRDefault="00A30498" w:rsidP="00645FE9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A30498" w:rsidRPr="00102851" w:rsidRDefault="00A30498" w:rsidP="00645FE9">
      <w:pPr>
        <w:tabs>
          <w:tab w:val="left" w:pos="540"/>
        </w:tabs>
        <w:jc w:val="both"/>
        <w:rPr>
          <w:lang w:val="uk-UA"/>
        </w:rPr>
      </w:pPr>
    </w:p>
    <w:p w:rsidR="00A30498" w:rsidRPr="009836B2" w:rsidRDefault="00A30498" w:rsidP="00645FE9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A30498" w:rsidRPr="00102851" w:rsidRDefault="00A30498" w:rsidP="00645FE9">
      <w:pPr>
        <w:tabs>
          <w:tab w:val="left" w:pos="540"/>
        </w:tabs>
        <w:jc w:val="both"/>
        <w:rPr>
          <w:sz w:val="28"/>
          <w:szCs w:val="28"/>
          <w:u w:val="single"/>
          <w:lang w:val="uk-UA"/>
        </w:rPr>
      </w:pPr>
      <w:r w:rsidRPr="00102851">
        <w:rPr>
          <w:sz w:val="28"/>
          <w:szCs w:val="28"/>
          <w:u w:val="single"/>
          <w:lang w:val="uk-UA"/>
        </w:rPr>
        <w:t xml:space="preserve">Підстава: </w:t>
      </w:r>
    </w:p>
    <w:p w:rsidR="00A30498" w:rsidRDefault="00A30498" w:rsidP="00645FE9">
      <w:pPr>
        <w:tabs>
          <w:tab w:val="left" w:pos="540"/>
        </w:tabs>
        <w:jc w:val="both"/>
        <w:rPr>
          <w:sz w:val="28"/>
          <w:szCs w:val="28"/>
          <w:lang w:val="uk-UA"/>
        </w:rPr>
      </w:pPr>
      <w:r w:rsidRPr="009836B2">
        <w:rPr>
          <w:sz w:val="28"/>
          <w:szCs w:val="28"/>
          <w:lang w:val="uk-UA"/>
        </w:rPr>
        <w:t xml:space="preserve">-  </w:t>
      </w:r>
      <w:r>
        <w:rPr>
          <w:sz w:val="28"/>
          <w:szCs w:val="28"/>
          <w:lang w:val="uk-UA"/>
        </w:rPr>
        <w:t>доповідна члена тендерного комітету департаменту охорони здоров</w:t>
      </w:r>
      <w:r w:rsidRPr="008D6EB8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 xml:space="preserve">я </w:t>
      </w:r>
      <w:r w:rsidR="006867A4">
        <w:rPr>
          <w:sz w:val="28"/>
          <w:szCs w:val="28"/>
          <w:lang w:val="uk-UA"/>
        </w:rPr>
        <w:t>облдержадміністрації Закревської О.</w:t>
      </w:r>
      <w:r>
        <w:rPr>
          <w:sz w:val="28"/>
          <w:szCs w:val="28"/>
          <w:lang w:val="uk-UA"/>
        </w:rPr>
        <w:t>;</w:t>
      </w:r>
    </w:p>
    <w:p w:rsidR="00A30498" w:rsidRDefault="00A30498" w:rsidP="00645FE9">
      <w:pPr>
        <w:tabs>
          <w:tab w:val="left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9836B2">
        <w:rPr>
          <w:sz w:val="28"/>
          <w:szCs w:val="28"/>
          <w:lang w:val="uk-UA"/>
        </w:rPr>
        <w:t xml:space="preserve">специфікація на закупівлю </w:t>
      </w:r>
      <w:r w:rsidR="00B21E96" w:rsidRPr="00B21E96">
        <w:rPr>
          <w:sz w:val="28"/>
          <w:szCs w:val="28"/>
          <w:lang w:val="uk-UA"/>
        </w:rPr>
        <w:t>ДК 021:2015: 33140000-3 — Медичні матеріали (</w:t>
      </w:r>
      <w:r w:rsidR="00795FC8" w:rsidRPr="00BC668F">
        <w:rPr>
          <w:sz w:val="28"/>
          <w:szCs w:val="28"/>
          <w:lang w:val="uk-UA" w:eastAsia="uk-UA"/>
        </w:rPr>
        <w:t xml:space="preserve">Одноразовий комплект для цитаферезу на апараті “Амікус”: </w:t>
      </w:r>
      <w:r w:rsidR="00795FC8" w:rsidRPr="00BC668F">
        <w:rPr>
          <w:bCs/>
          <w:sz w:val="28"/>
          <w:szCs w:val="28"/>
          <w:lang w:val="uk-UA" w:eastAsia="uk-UA"/>
        </w:rPr>
        <w:t>Комплект для аферезу “Amicus” – з одноголковим доступом та конектором введення стабілізуючого розчину для тромбоцитів</w:t>
      </w:r>
      <w:r w:rsidR="00B21E96" w:rsidRPr="00B21E96">
        <w:rPr>
          <w:sz w:val="28"/>
          <w:szCs w:val="28"/>
          <w:lang w:val="uk-UA"/>
        </w:rPr>
        <w:t>)</w:t>
      </w:r>
      <w:r w:rsidRPr="009836B2">
        <w:rPr>
          <w:sz w:val="28"/>
          <w:szCs w:val="28"/>
          <w:lang w:val="uk-UA"/>
        </w:rPr>
        <w:t xml:space="preserve"> відповідно до</w:t>
      </w:r>
      <w:r>
        <w:rPr>
          <w:sz w:val="28"/>
          <w:szCs w:val="28"/>
          <w:lang w:val="uk-UA"/>
        </w:rPr>
        <w:t xml:space="preserve"> д</w:t>
      </w:r>
      <w:r w:rsidRPr="009836B2">
        <w:rPr>
          <w:sz w:val="28"/>
          <w:szCs w:val="28"/>
          <w:lang w:val="uk-UA"/>
        </w:rPr>
        <w:t>оговору</w:t>
      </w:r>
      <w:r w:rsidR="004E1623">
        <w:rPr>
          <w:sz w:val="28"/>
          <w:szCs w:val="28"/>
          <w:lang w:val="uk-UA"/>
        </w:rPr>
        <w:t xml:space="preserve"> </w:t>
      </w:r>
      <w:r w:rsidR="004E1623" w:rsidRPr="009836B2">
        <w:rPr>
          <w:sz w:val="28"/>
          <w:szCs w:val="28"/>
          <w:lang w:val="uk-UA"/>
        </w:rPr>
        <w:t xml:space="preserve">№ </w:t>
      </w:r>
      <w:r w:rsidR="00CB6174">
        <w:rPr>
          <w:sz w:val="28"/>
          <w:szCs w:val="28"/>
          <w:lang w:val="uk-UA"/>
        </w:rPr>
        <w:t>0</w:t>
      </w:r>
      <w:r w:rsidR="00B21E96">
        <w:rPr>
          <w:sz w:val="28"/>
          <w:szCs w:val="28"/>
          <w:lang w:val="uk-UA"/>
        </w:rPr>
        <w:t>6</w:t>
      </w:r>
      <w:r w:rsidR="00CB6174">
        <w:rPr>
          <w:sz w:val="28"/>
          <w:szCs w:val="28"/>
          <w:lang w:val="uk-UA"/>
        </w:rPr>
        <w:t>/2021-18</w:t>
      </w:r>
      <w:r w:rsidR="00645FE9">
        <w:rPr>
          <w:sz w:val="28"/>
          <w:szCs w:val="28"/>
          <w:lang w:val="uk-UA"/>
        </w:rPr>
        <w:t xml:space="preserve"> </w:t>
      </w:r>
      <w:r w:rsidR="00B21E96">
        <w:rPr>
          <w:sz w:val="28"/>
          <w:szCs w:val="28"/>
          <w:lang w:val="uk-UA"/>
        </w:rPr>
        <w:t xml:space="preserve">                     </w:t>
      </w:r>
      <w:r w:rsidR="00645FE9">
        <w:rPr>
          <w:sz w:val="28"/>
          <w:szCs w:val="28"/>
          <w:lang w:val="uk-UA"/>
        </w:rPr>
        <w:t xml:space="preserve">від </w:t>
      </w:r>
      <w:r w:rsidR="00CB6174">
        <w:rPr>
          <w:sz w:val="28"/>
          <w:szCs w:val="28"/>
          <w:lang w:val="uk-UA"/>
        </w:rPr>
        <w:t>10 червня</w:t>
      </w:r>
      <w:r w:rsidR="00645FE9">
        <w:rPr>
          <w:sz w:val="28"/>
          <w:szCs w:val="28"/>
          <w:lang w:val="uk-UA"/>
        </w:rPr>
        <w:t xml:space="preserve"> 2021 року</w:t>
      </w:r>
      <w:r w:rsidR="00AE33FE">
        <w:rPr>
          <w:sz w:val="28"/>
          <w:szCs w:val="28"/>
          <w:lang w:val="uk-UA"/>
        </w:rPr>
        <w:t>;</w:t>
      </w:r>
    </w:p>
    <w:p w:rsidR="00A30498" w:rsidRDefault="00565CCA" w:rsidP="00645FE9">
      <w:pPr>
        <w:tabs>
          <w:tab w:val="left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310FDE">
        <w:rPr>
          <w:sz w:val="28"/>
          <w:szCs w:val="28"/>
          <w:lang w:val="uk-UA"/>
        </w:rPr>
        <w:t xml:space="preserve">лист керівника </w:t>
      </w:r>
      <w:r w:rsidR="00C86731" w:rsidRPr="00F14F08">
        <w:rPr>
          <w:sz w:val="28"/>
          <w:szCs w:val="28"/>
          <w:lang w:val="uk-UA"/>
        </w:rPr>
        <w:t>КП “Дніпропетровська обласна станція переливання кровіˮ</w:t>
      </w:r>
      <w:r>
        <w:rPr>
          <w:sz w:val="28"/>
          <w:szCs w:val="28"/>
          <w:lang w:val="uk-UA"/>
        </w:rPr>
        <w:t xml:space="preserve"> </w:t>
      </w:r>
      <w:r w:rsidR="00C86731">
        <w:rPr>
          <w:sz w:val="28"/>
          <w:szCs w:val="28"/>
          <w:lang w:val="uk-UA"/>
        </w:rPr>
        <w:t xml:space="preserve">                </w:t>
      </w:r>
      <w:r w:rsidR="00AE33FE">
        <w:rPr>
          <w:sz w:val="28"/>
          <w:szCs w:val="28"/>
          <w:lang w:val="uk-UA"/>
        </w:rPr>
        <w:t xml:space="preserve">від 15 </w:t>
      </w:r>
      <w:r w:rsidR="00C86731">
        <w:rPr>
          <w:sz w:val="28"/>
          <w:szCs w:val="28"/>
          <w:lang w:val="uk-UA"/>
        </w:rPr>
        <w:t>червня</w:t>
      </w:r>
      <w:r w:rsidR="00AE33FE">
        <w:rPr>
          <w:sz w:val="28"/>
          <w:szCs w:val="28"/>
          <w:lang w:val="uk-UA"/>
        </w:rPr>
        <w:t xml:space="preserve"> 2021 року № </w:t>
      </w:r>
      <w:r w:rsidR="00C86731">
        <w:rPr>
          <w:sz w:val="28"/>
          <w:szCs w:val="28"/>
          <w:lang w:val="uk-UA"/>
        </w:rPr>
        <w:t>622</w:t>
      </w:r>
      <w:r w:rsidR="00AE33FE">
        <w:rPr>
          <w:sz w:val="28"/>
          <w:szCs w:val="28"/>
          <w:lang w:val="uk-UA"/>
        </w:rPr>
        <w:t>.</w:t>
      </w:r>
    </w:p>
    <w:p w:rsidR="00A30498" w:rsidRDefault="00A30498" w:rsidP="00645FE9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A30498" w:rsidRPr="009836B2" w:rsidRDefault="00A30498" w:rsidP="00645FE9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A30498" w:rsidRPr="009836B2" w:rsidRDefault="00A30498" w:rsidP="00645FE9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A30498" w:rsidRDefault="00A30498" w:rsidP="00645FE9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A30498" w:rsidRPr="009836B2" w:rsidRDefault="00A30498" w:rsidP="00645FE9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A30498" w:rsidRPr="009836B2" w:rsidRDefault="00C12A1A" w:rsidP="00645FE9">
      <w:pPr>
        <w:tabs>
          <w:tab w:val="left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В.о. д</w:t>
      </w:r>
      <w:r w:rsidR="00A30498" w:rsidRPr="009836B2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A30498" w:rsidRPr="009836B2">
        <w:rPr>
          <w:sz w:val="28"/>
          <w:szCs w:val="28"/>
          <w:lang w:val="uk-UA"/>
        </w:rPr>
        <w:t xml:space="preserve"> департаменту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4A3A7A">
        <w:rPr>
          <w:sz w:val="28"/>
          <w:szCs w:val="28"/>
          <w:lang w:val="uk-UA"/>
        </w:rPr>
        <w:t xml:space="preserve">    Тетяна КВІТНИЦЬКА</w:t>
      </w:r>
    </w:p>
    <w:p w:rsidR="00A30498" w:rsidRDefault="00A30498" w:rsidP="00645FE9">
      <w:pPr>
        <w:jc w:val="both"/>
        <w:rPr>
          <w:lang w:val="uk-UA"/>
        </w:rPr>
      </w:pPr>
    </w:p>
    <w:p w:rsidR="00F670E3" w:rsidRDefault="00F670E3" w:rsidP="00645FE9"/>
    <w:p w:rsidR="00F670E3" w:rsidRDefault="00F670E3" w:rsidP="00645FE9">
      <w: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2494"/>
        <w:gridCol w:w="4076"/>
      </w:tblGrid>
      <w:tr w:rsidR="00375FAA" w:rsidTr="00820133">
        <w:tc>
          <w:tcPr>
            <w:tcW w:w="3284" w:type="dxa"/>
          </w:tcPr>
          <w:p w:rsidR="00375FAA" w:rsidRDefault="00375FAA" w:rsidP="008976C5">
            <w:pPr>
              <w:pStyle w:val="a9"/>
              <w:spacing w:after="0"/>
            </w:pPr>
          </w:p>
        </w:tc>
        <w:tc>
          <w:tcPr>
            <w:tcW w:w="2494" w:type="dxa"/>
          </w:tcPr>
          <w:p w:rsidR="00375FAA" w:rsidRDefault="00375FAA" w:rsidP="008976C5">
            <w:pPr>
              <w:pStyle w:val="a9"/>
              <w:spacing w:after="0"/>
            </w:pPr>
          </w:p>
        </w:tc>
        <w:tc>
          <w:tcPr>
            <w:tcW w:w="4076" w:type="dxa"/>
          </w:tcPr>
          <w:p w:rsidR="00375FAA" w:rsidRPr="005A1F2F" w:rsidRDefault="00375FAA" w:rsidP="008976C5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 w:rsidRPr="005A1F2F">
              <w:rPr>
                <w:sz w:val="28"/>
                <w:szCs w:val="28"/>
                <w:lang w:val="uk-UA"/>
              </w:rPr>
              <w:t>Додаток</w:t>
            </w:r>
          </w:p>
          <w:p w:rsidR="00375FAA" w:rsidRPr="005A1F2F" w:rsidRDefault="00375FAA" w:rsidP="008976C5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 w:rsidRPr="005A1F2F">
              <w:rPr>
                <w:sz w:val="28"/>
                <w:szCs w:val="28"/>
                <w:lang w:val="uk-UA"/>
              </w:rPr>
              <w:t>до наказу ДОЗ ОДА</w:t>
            </w:r>
          </w:p>
          <w:p w:rsidR="00FF6A65" w:rsidRPr="005A1F2F" w:rsidRDefault="00375FAA" w:rsidP="00FF6A65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 w:rsidRPr="005A1F2F">
              <w:rPr>
                <w:sz w:val="28"/>
                <w:szCs w:val="28"/>
                <w:lang w:val="uk-UA"/>
              </w:rPr>
              <w:t xml:space="preserve">від </w:t>
            </w:r>
            <w:r w:rsidR="00E07981">
              <w:rPr>
                <w:sz w:val="28"/>
                <w:szCs w:val="28"/>
                <w:lang w:val="uk-UA"/>
              </w:rPr>
              <w:t>15.06.2021</w:t>
            </w:r>
          </w:p>
          <w:p w:rsidR="00375FAA" w:rsidRPr="00375FAA" w:rsidRDefault="00375FAA" w:rsidP="004A3A7A">
            <w:pPr>
              <w:pStyle w:val="a9"/>
              <w:spacing w:after="0"/>
              <w:rPr>
                <w:lang w:val="uk-UA"/>
              </w:rPr>
            </w:pPr>
            <w:r w:rsidRPr="005A1F2F">
              <w:rPr>
                <w:sz w:val="28"/>
                <w:szCs w:val="28"/>
                <w:lang w:val="uk-UA"/>
              </w:rPr>
              <w:t>№</w:t>
            </w:r>
            <w:r w:rsidR="00820133">
              <w:rPr>
                <w:lang w:val="uk-UA"/>
              </w:rPr>
              <w:t xml:space="preserve"> </w:t>
            </w:r>
            <w:r w:rsidR="00E07981">
              <w:rPr>
                <w:lang w:val="uk-UA"/>
              </w:rPr>
              <w:t>798/0/197-21</w:t>
            </w:r>
          </w:p>
        </w:tc>
      </w:tr>
      <w:permEnd w:id="1715552736"/>
    </w:tbl>
    <w:p w:rsidR="00EB67EA" w:rsidRDefault="00EB67EA" w:rsidP="008976C5">
      <w:pPr>
        <w:pStyle w:val="a9"/>
        <w:spacing w:after="0"/>
        <w:rPr>
          <w:lang w:val="uk-UA"/>
        </w:rPr>
      </w:pPr>
    </w:p>
    <w:p w:rsidR="00877047" w:rsidRPr="004A3A7A" w:rsidRDefault="00877047" w:rsidP="00877047">
      <w:pPr>
        <w:pStyle w:val="a9"/>
        <w:jc w:val="center"/>
        <w:rPr>
          <w:sz w:val="28"/>
          <w:szCs w:val="28"/>
          <w:lang w:val="uk-UA"/>
        </w:rPr>
      </w:pPr>
      <w:r w:rsidRPr="004A3A7A">
        <w:rPr>
          <w:sz w:val="28"/>
          <w:szCs w:val="28"/>
          <w:lang w:val="uk-UA"/>
        </w:rPr>
        <w:t xml:space="preserve">Розподіл </w:t>
      </w:r>
      <w:r w:rsidR="0010109F" w:rsidRPr="004A3A7A">
        <w:rPr>
          <w:sz w:val="28"/>
          <w:szCs w:val="28"/>
          <w:lang w:val="uk-UA"/>
        </w:rPr>
        <w:t>медичних виробів для забезпечення розвитку донорства крові та її компонентів</w:t>
      </w:r>
    </w:p>
    <w:p w:rsidR="00877047" w:rsidRPr="004A3A7A" w:rsidRDefault="00877047" w:rsidP="00877047">
      <w:pPr>
        <w:pStyle w:val="a9"/>
        <w:jc w:val="center"/>
        <w:rPr>
          <w:sz w:val="28"/>
          <w:szCs w:val="28"/>
          <w:lang w:val="uk-UA"/>
        </w:rPr>
      </w:pPr>
    </w:p>
    <w:tbl>
      <w:tblPr>
        <w:tblStyle w:val="ae"/>
        <w:tblW w:w="9748" w:type="dxa"/>
        <w:tblLayout w:type="fixed"/>
        <w:tblLook w:val="01E0" w:firstRow="1" w:lastRow="1" w:firstColumn="1" w:lastColumn="1" w:noHBand="0" w:noVBand="0"/>
      </w:tblPr>
      <w:tblGrid>
        <w:gridCol w:w="614"/>
        <w:gridCol w:w="3262"/>
        <w:gridCol w:w="2446"/>
        <w:gridCol w:w="1602"/>
        <w:gridCol w:w="1824"/>
      </w:tblGrid>
      <w:tr w:rsidR="005A1F2F" w:rsidRPr="004A3A7A" w:rsidTr="004A3A7A">
        <w:trPr>
          <w:trHeight w:val="741"/>
        </w:trPr>
        <w:tc>
          <w:tcPr>
            <w:tcW w:w="614" w:type="dxa"/>
            <w:vAlign w:val="center"/>
          </w:tcPr>
          <w:p w:rsidR="005A1F2F" w:rsidRPr="00BC668F" w:rsidRDefault="005A1F2F" w:rsidP="00AF2527">
            <w:pPr>
              <w:jc w:val="center"/>
              <w:rPr>
                <w:sz w:val="28"/>
                <w:szCs w:val="28"/>
                <w:lang w:val="uk-UA"/>
              </w:rPr>
            </w:pPr>
            <w:r w:rsidRPr="00BC668F">
              <w:rPr>
                <w:sz w:val="28"/>
                <w:szCs w:val="28"/>
                <w:lang w:val="uk-UA"/>
              </w:rPr>
              <w:t>№</w:t>
            </w:r>
          </w:p>
          <w:p w:rsidR="005A1F2F" w:rsidRPr="00BC668F" w:rsidRDefault="005A1F2F" w:rsidP="00AF2527">
            <w:pPr>
              <w:jc w:val="center"/>
              <w:rPr>
                <w:sz w:val="28"/>
                <w:szCs w:val="28"/>
                <w:lang w:val="uk-UA"/>
              </w:rPr>
            </w:pPr>
            <w:r w:rsidRPr="00BC668F">
              <w:rPr>
                <w:sz w:val="28"/>
                <w:szCs w:val="28"/>
                <w:lang w:val="uk-UA"/>
              </w:rPr>
              <w:t>з/п</w:t>
            </w:r>
          </w:p>
        </w:tc>
        <w:tc>
          <w:tcPr>
            <w:tcW w:w="3262" w:type="dxa"/>
            <w:vAlign w:val="center"/>
          </w:tcPr>
          <w:p w:rsidR="005A1F2F" w:rsidRPr="00BC668F" w:rsidRDefault="005A1F2F" w:rsidP="00AF2527">
            <w:pPr>
              <w:jc w:val="center"/>
              <w:rPr>
                <w:sz w:val="28"/>
                <w:szCs w:val="28"/>
                <w:lang w:val="uk-UA"/>
              </w:rPr>
            </w:pPr>
            <w:r w:rsidRPr="00BC668F">
              <w:rPr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2446" w:type="dxa"/>
            <w:vAlign w:val="center"/>
          </w:tcPr>
          <w:p w:rsidR="005A1F2F" w:rsidRPr="00BC668F" w:rsidRDefault="005A1F2F" w:rsidP="00AF2527">
            <w:pPr>
              <w:jc w:val="center"/>
              <w:rPr>
                <w:sz w:val="28"/>
                <w:szCs w:val="28"/>
                <w:lang w:val="uk-UA"/>
              </w:rPr>
            </w:pPr>
            <w:r w:rsidRPr="00BC668F">
              <w:rPr>
                <w:sz w:val="28"/>
                <w:szCs w:val="28"/>
                <w:lang w:val="uk-UA"/>
              </w:rPr>
              <w:t>Назва та країна виробника</w:t>
            </w:r>
          </w:p>
        </w:tc>
        <w:tc>
          <w:tcPr>
            <w:tcW w:w="1602" w:type="dxa"/>
            <w:vAlign w:val="center"/>
          </w:tcPr>
          <w:p w:rsidR="005A1F2F" w:rsidRPr="00BC668F" w:rsidRDefault="005A1F2F" w:rsidP="00AF2527">
            <w:pPr>
              <w:jc w:val="center"/>
              <w:rPr>
                <w:sz w:val="28"/>
                <w:szCs w:val="28"/>
                <w:lang w:val="uk-UA"/>
              </w:rPr>
            </w:pPr>
            <w:r w:rsidRPr="00BC668F">
              <w:rPr>
                <w:sz w:val="28"/>
                <w:szCs w:val="28"/>
                <w:lang w:val="uk-UA"/>
              </w:rPr>
              <w:t>Одиниці виміру</w:t>
            </w:r>
          </w:p>
        </w:tc>
        <w:tc>
          <w:tcPr>
            <w:tcW w:w="1824" w:type="dxa"/>
            <w:vAlign w:val="center"/>
          </w:tcPr>
          <w:p w:rsidR="005A1F2F" w:rsidRPr="004A3A7A" w:rsidRDefault="005A1F2F" w:rsidP="00AF2527">
            <w:pPr>
              <w:spacing w:after="200" w:line="276" w:lineRule="auto"/>
              <w:jc w:val="center"/>
              <w:rPr>
                <w:sz w:val="28"/>
                <w:szCs w:val="28"/>
                <w:lang w:val="uk-UA"/>
              </w:rPr>
            </w:pPr>
            <w:r w:rsidRPr="004A3A7A">
              <w:rPr>
                <w:sz w:val="28"/>
                <w:szCs w:val="28"/>
                <w:lang w:val="uk-UA"/>
              </w:rPr>
              <w:t>Кількість</w:t>
            </w:r>
          </w:p>
        </w:tc>
      </w:tr>
      <w:tr w:rsidR="00BC668F" w:rsidRPr="004A3A7A" w:rsidTr="004A3A7A">
        <w:tc>
          <w:tcPr>
            <w:tcW w:w="614" w:type="dxa"/>
            <w:vAlign w:val="center"/>
          </w:tcPr>
          <w:p w:rsidR="00BC668F" w:rsidRPr="00BC668F" w:rsidRDefault="00BC668F" w:rsidP="00AF2527">
            <w:pPr>
              <w:jc w:val="center"/>
              <w:rPr>
                <w:sz w:val="28"/>
                <w:szCs w:val="28"/>
                <w:lang w:val="uk-UA"/>
              </w:rPr>
            </w:pPr>
            <w:r w:rsidRPr="00BC668F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262" w:type="dxa"/>
            <w:vAlign w:val="center"/>
          </w:tcPr>
          <w:p w:rsidR="00BC668F" w:rsidRPr="00BC668F" w:rsidRDefault="00BC668F" w:rsidP="00071FE6">
            <w:pPr>
              <w:rPr>
                <w:sz w:val="28"/>
                <w:szCs w:val="28"/>
                <w:lang w:val="uk-UA"/>
              </w:rPr>
            </w:pPr>
            <w:r w:rsidRPr="00BC668F">
              <w:rPr>
                <w:sz w:val="28"/>
                <w:szCs w:val="28"/>
                <w:lang w:val="uk-UA" w:eastAsia="uk-UA"/>
              </w:rPr>
              <w:t xml:space="preserve">Одноразовий комплект для  цитаферезу на апараті “Амікус”: </w:t>
            </w:r>
            <w:r w:rsidRPr="00BC668F">
              <w:rPr>
                <w:bCs/>
                <w:sz w:val="28"/>
                <w:szCs w:val="28"/>
                <w:lang w:val="uk-UA" w:eastAsia="uk-UA"/>
              </w:rPr>
              <w:t>Комплект для аферезу “Amicus” – з одноголковим доступом та конектором введення стабілізуючого розчину для тромбоцитів</w:t>
            </w:r>
          </w:p>
        </w:tc>
        <w:tc>
          <w:tcPr>
            <w:tcW w:w="2446" w:type="dxa"/>
            <w:vAlign w:val="center"/>
          </w:tcPr>
          <w:p w:rsidR="00BC668F" w:rsidRPr="00BC668F" w:rsidRDefault="00BC668F" w:rsidP="00071FE6">
            <w:pPr>
              <w:jc w:val="center"/>
              <w:rPr>
                <w:sz w:val="28"/>
                <w:szCs w:val="28"/>
                <w:lang w:val="uk-UA"/>
              </w:rPr>
            </w:pPr>
            <w:r w:rsidRPr="00BC668F">
              <w:rPr>
                <w:sz w:val="28"/>
                <w:szCs w:val="28"/>
                <w:lang w:val="uk-UA" w:eastAsia="uk-UA"/>
              </w:rPr>
              <w:t>Fresenius Kabi AG, (Germany)</w:t>
            </w:r>
          </w:p>
        </w:tc>
        <w:tc>
          <w:tcPr>
            <w:tcW w:w="1602" w:type="dxa"/>
            <w:vAlign w:val="center"/>
          </w:tcPr>
          <w:p w:rsidR="00BC668F" w:rsidRPr="00BC668F" w:rsidRDefault="00BC668F" w:rsidP="00071FE6">
            <w:pPr>
              <w:jc w:val="center"/>
              <w:rPr>
                <w:sz w:val="28"/>
                <w:szCs w:val="28"/>
                <w:lang w:val="uk-UA"/>
              </w:rPr>
            </w:pPr>
            <w:r w:rsidRPr="00BC668F">
              <w:rPr>
                <w:spacing w:val="-4"/>
                <w:sz w:val="28"/>
                <w:szCs w:val="28"/>
                <w:lang w:val="uk-UA" w:eastAsia="uk-UA"/>
              </w:rPr>
              <w:t>шт.</w:t>
            </w:r>
          </w:p>
        </w:tc>
        <w:tc>
          <w:tcPr>
            <w:tcW w:w="1824" w:type="dxa"/>
            <w:vAlign w:val="center"/>
          </w:tcPr>
          <w:p w:rsidR="00BC668F" w:rsidRPr="00BC668F" w:rsidRDefault="00BC668F" w:rsidP="00071FE6">
            <w:pPr>
              <w:jc w:val="center"/>
              <w:rPr>
                <w:sz w:val="28"/>
                <w:szCs w:val="28"/>
              </w:rPr>
            </w:pPr>
            <w:r w:rsidRPr="00BC668F">
              <w:rPr>
                <w:sz w:val="28"/>
                <w:szCs w:val="28"/>
              </w:rPr>
              <w:t>78</w:t>
            </w:r>
          </w:p>
        </w:tc>
      </w:tr>
    </w:tbl>
    <w:p w:rsidR="00877047" w:rsidRPr="004A3A7A" w:rsidRDefault="00877047" w:rsidP="00877047">
      <w:pPr>
        <w:pStyle w:val="a9"/>
        <w:jc w:val="center"/>
        <w:rPr>
          <w:sz w:val="28"/>
          <w:szCs w:val="28"/>
        </w:rPr>
      </w:pPr>
    </w:p>
    <w:p w:rsidR="00877047" w:rsidRDefault="00877047" w:rsidP="00877047">
      <w:pPr>
        <w:pStyle w:val="a9"/>
        <w:jc w:val="center"/>
        <w:rPr>
          <w:szCs w:val="28"/>
          <w:lang w:val="uk-UA"/>
        </w:rPr>
      </w:pPr>
    </w:p>
    <w:p w:rsidR="001A2983" w:rsidRPr="001A2983" w:rsidRDefault="001A2983" w:rsidP="00877047">
      <w:pPr>
        <w:pStyle w:val="a9"/>
        <w:jc w:val="center"/>
        <w:rPr>
          <w:szCs w:val="28"/>
          <w:lang w:val="uk-UA"/>
        </w:rPr>
      </w:pPr>
    </w:p>
    <w:p w:rsidR="005F0EEA" w:rsidRPr="009836B2" w:rsidRDefault="005F0EEA" w:rsidP="005F0EEA">
      <w:pPr>
        <w:tabs>
          <w:tab w:val="left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В.о. д</w:t>
      </w:r>
      <w:r w:rsidRPr="009836B2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Pr="009836B2">
        <w:rPr>
          <w:sz w:val="28"/>
          <w:szCs w:val="28"/>
          <w:lang w:val="uk-UA"/>
        </w:rPr>
        <w:t xml:space="preserve"> департаменту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Тетяна КВІТНИЦЬКА</w:t>
      </w:r>
    </w:p>
    <w:p w:rsidR="005F0EEA" w:rsidRDefault="005F0EEA" w:rsidP="005F0EEA">
      <w:pPr>
        <w:jc w:val="both"/>
        <w:rPr>
          <w:lang w:val="uk-UA"/>
        </w:rPr>
      </w:pPr>
    </w:p>
    <w:p w:rsidR="00877047" w:rsidRPr="009836B2" w:rsidRDefault="00877047" w:rsidP="00877047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877047" w:rsidRPr="004B3124" w:rsidRDefault="00877047" w:rsidP="00877047">
      <w:pPr>
        <w:pStyle w:val="a9"/>
        <w:jc w:val="center"/>
        <w:rPr>
          <w:szCs w:val="28"/>
        </w:rPr>
      </w:pPr>
    </w:p>
    <w:p w:rsidR="00877047" w:rsidRDefault="00877047" w:rsidP="00877047">
      <w:pPr>
        <w:rPr>
          <w:lang w:val="uk-UA"/>
        </w:rPr>
      </w:pPr>
    </w:p>
    <w:p w:rsidR="006C6582" w:rsidRDefault="006C6582" w:rsidP="008976C5">
      <w:pPr>
        <w:pStyle w:val="a9"/>
        <w:spacing w:after="0"/>
        <w:rPr>
          <w:lang w:val="uk-UA"/>
        </w:rPr>
      </w:pPr>
    </w:p>
    <w:sectPr w:rsidR="006C6582" w:rsidSect="00B55EE8">
      <w:headerReference w:type="even" r:id="rId8"/>
      <w:headerReference w:type="default" r:id="rId9"/>
      <w:pgSz w:w="11906" w:h="16838" w:code="9"/>
      <w:pgMar w:top="1247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BA4" w:rsidRDefault="00827BA4" w:rsidP="00D016D4">
      <w:r>
        <w:separator/>
      </w:r>
    </w:p>
  </w:endnote>
  <w:endnote w:type="continuationSeparator" w:id="0">
    <w:p w:rsidR="00827BA4" w:rsidRDefault="00827BA4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BA4" w:rsidRDefault="00827BA4" w:rsidP="00D016D4">
      <w:r>
        <w:separator/>
      </w:r>
    </w:p>
  </w:footnote>
  <w:footnote w:type="continuationSeparator" w:id="0">
    <w:p w:rsidR="00827BA4" w:rsidRDefault="00827BA4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3AD" w:rsidRDefault="004D221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73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6368145"/>
      <w:docPartObj>
        <w:docPartGallery w:val="Page Numbers (Top of Page)"/>
        <w:docPartUnique/>
      </w:docPartObj>
    </w:sdtPr>
    <w:sdtEndPr/>
    <w:sdtContent>
      <w:p w:rsidR="00476A04" w:rsidRDefault="00827BA4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93B7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3417D" w:rsidRDefault="00F3417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475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4965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547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555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598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4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49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930" w:hanging="2160"/>
      </w:pPr>
      <w:rPr>
        <w:rFonts w:cs="Times New Roman"/>
      </w:rPr>
    </w:lvl>
  </w:abstractNum>
  <w:abstractNum w:abstractNumId="1" w15:restartNumberingAfterBreak="0">
    <w:nsid w:val="23386260"/>
    <w:multiLevelType w:val="multilevel"/>
    <w:tmpl w:val="FBF2092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1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8256" w:hanging="2160"/>
      </w:pPr>
      <w:rPr>
        <w:rFonts w:hint="default"/>
      </w:rPr>
    </w:lvl>
  </w:abstractNum>
  <w:abstractNum w:abstractNumId="2" w15:restartNumberingAfterBreak="0">
    <w:nsid w:val="388917EA"/>
    <w:multiLevelType w:val="multilevel"/>
    <w:tmpl w:val="2EE2FD0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6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8256" w:hanging="2160"/>
      </w:pPr>
      <w:rPr>
        <w:rFonts w:hint="default"/>
      </w:rPr>
    </w:lvl>
  </w:abstractNum>
  <w:abstractNum w:abstractNumId="3" w15:restartNumberingAfterBreak="0">
    <w:nsid w:val="4E5435CB"/>
    <w:multiLevelType w:val="multilevel"/>
    <w:tmpl w:val="F0B04C4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6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8256" w:hanging="2160"/>
      </w:pPr>
      <w:rPr>
        <w:rFonts w:hint="default"/>
      </w:rPr>
    </w:lvl>
  </w:abstractNum>
  <w:abstractNum w:abstractNumId="4" w15:restartNumberingAfterBreak="0">
    <w:nsid w:val="61763B28"/>
    <w:multiLevelType w:val="hybridMultilevel"/>
    <w:tmpl w:val="7010A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edit="readOnly" w:enforcement="0"/>
  <w:styleLockTheme/>
  <w:styleLockQFSet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5833"/>
    <w:rsid w:val="0000301E"/>
    <w:rsid w:val="0001478A"/>
    <w:rsid w:val="00017AD9"/>
    <w:rsid w:val="00045A3E"/>
    <w:rsid w:val="00047C4D"/>
    <w:rsid w:val="00055D8F"/>
    <w:rsid w:val="00057FAF"/>
    <w:rsid w:val="00066DFF"/>
    <w:rsid w:val="00072929"/>
    <w:rsid w:val="00072F65"/>
    <w:rsid w:val="000744C7"/>
    <w:rsid w:val="00075E59"/>
    <w:rsid w:val="00077431"/>
    <w:rsid w:val="00082540"/>
    <w:rsid w:val="00082565"/>
    <w:rsid w:val="000825FF"/>
    <w:rsid w:val="0009744A"/>
    <w:rsid w:val="000A4ADE"/>
    <w:rsid w:val="000D0978"/>
    <w:rsid w:val="000D4A02"/>
    <w:rsid w:val="000E2491"/>
    <w:rsid w:val="000E2601"/>
    <w:rsid w:val="000E2C83"/>
    <w:rsid w:val="000F2E1F"/>
    <w:rsid w:val="0010109F"/>
    <w:rsid w:val="00102D99"/>
    <w:rsid w:val="00104095"/>
    <w:rsid w:val="00105338"/>
    <w:rsid w:val="00113B9D"/>
    <w:rsid w:val="001141F0"/>
    <w:rsid w:val="001168A7"/>
    <w:rsid w:val="00121B3F"/>
    <w:rsid w:val="00131ABF"/>
    <w:rsid w:val="0014395B"/>
    <w:rsid w:val="0014432E"/>
    <w:rsid w:val="00145C41"/>
    <w:rsid w:val="00155C66"/>
    <w:rsid w:val="00156157"/>
    <w:rsid w:val="001668BC"/>
    <w:rsid w:val="00171434"/>
    <w:rsid w:val="00172922"/>
    <w:rsid w:val="00186516"/>
    <w:rsid w:val="001878F9"/>
    <w:rsid w:val="00190DB1"/>
    <w:rsid w:val="001970D9"/>
    <w:rsid w:val="00197E4F"/>
    <w:rsid w:val="001A2983"/>
    <w:rsid w:val="001A31AD"/>
    <w:rsid w:val="001A329A"/>
    <w:rsid w:val="001A78F9"/>
    <w:rsid w:val="001C4366"/>
    <w:rsid w:val="001C5651"/>
    <w:rsid w:val="001C737D"/>
    <w:rsid w:val="001D1D00"/>
    <w:rsid w:val="001D3942"/>
    <w:rsid w:val="001D7848"/>
    <w:rsid w:val="001F357E"/>
    <w:rsid w:val="001F3D2D"/>
    <w:rsid w:val="00204F9A"/>
    <w:rsid w:val="002073B7"/>
    <w:rsid w:val="00222893"/>
    <w:rsid w:val="002245E9"/>
    <w:rsid w:val="00233B29"/>
    <w:rsid w:val="002358DF"/>
    <w:rsid w:val="00236225"/>
    <w:rsid w:val="00236DF7"/>
    <w:rsid w:val="00243FEE"/>
    <w:rsid w:val="00246A27"/>
    <w:rsid w:val="00250DEE"/>
    <w:rsid w:val="002526C2"/>
    <w:rsid w:val="00260D88"/>
    <w:rsid w:val="00262314"/>
    <w:rsid w:val="002716E4"/>
    <w:rsid w:val="0027798F"/>
    <w:rsid w:val="0028306F"/>
    <w:rsid w:val="00284038"/>
    <w:rsid w:val="0029712A"/>
    <w:rsid w:val="002A18D3"/>
    <w:rsid w:val="002A3B4F"/>
    <w:rsid w:val="002A3F83"/>
    <w:rsid w:val="002A4B6D"/>
    <w:rsid w:val="002A7243"/>
    <w:rsid w:val="002B36E3"/>
    <w:rsid w:val="002D65EF"/>
    <w:rsid w:val="002D79FA"/>
    <w:rsid w:val="002E0108"/>
    <w:rsid w:val="002E45AD"/>
    <w:rsid w:val="002E7DAF"/>
    <w:rsid w:val="002F0B35"/>
    <w:rsid w:val="002F0EAE"/>
    <w:rsid w:val="00300041"/>
    <w:rsid w:val="00303C44"/>
    <w:rsid w:val="003055F2"/>
    <w:rsid w:val="003100F2"/>
    <w:rsid w:val="00310FDE"/>
    <w:rsid w:val="003228D8"/>
    <w:rsid w:val="00322E15"/>
    <w:rsid w:val="00324DCE"/>
    <w:rsid w:val="003327DC"/>
    <w:rsid w:val="00336037"/>
    <w:rsid w:val="00344767"/>
    <w:rsid w:val="003452D9"/>
    <w:rsid w:val="00353DF3"/>
    <w:rsid w:val="00374584"/>
    <w:rsid w:val="00374D1A"/>
    <w:rsid w:val="00375FAA"/>
    <w:rsid w:val="003815E2"/>
    <w:rsid w:val="0038278E"/>
    <w:rsid w:val="003861CF"/>
    <w:rsid w:val="00386488"/>
    <w:rsid w:val="003931E8"/>
    <w:rsid w:val="003A556A"/>
    <w:rsid w:val="003C127E"/>
    <w:rsid w:val="003C219D"/>
    <w:rsid w:val="003C3543"/>
    <w:rsid w:val="003C35A8"/>
    <w:rsid w:val="003C4D41"/>
    <w:rsid w:val="003D2656"/>
    <w:rsid w:val="003D3C2B"/>
    <w:rsid w:val="003D5C9E"/>
    <w:rsid w:val="003E6651"/>
    <w:rsid w:val="003E7020"/>
    <w:rsid w:val="003F10F2"/>
    <w:rsid w:val="003F68B3"/>
    <w:rsid w:val="0040247D"/>
    <w:rsid w:val="0040319B"/>
    <w:rsid w:val="00414414"/>
    <w:rsid w:val="00435900"/>
    <w:rsid w:val="00436A20"/>
    <w:rsid w:val="00450367"/>
    <w:rsid w:val="0045131A"/>
    <w:rsid w:val="00452FD9"/>
    <w:rsid w:val="00453CA2"/>
    <w:rsid w:val="00476A04"/>
    <w:rsid w:val="00484246"/>
    <w:rsid w:val="00495CD6"/>
    <w:rsid w:val="004A06A2"/>
    <w:rsid w:val="004A24AC"/>
    <w:rsid w:val="004A3A7A"/>
    <w:rsid w:val="004B13C7"/>
    <w:rsid w:val="004B3124"/>
    <w:rsid w:val="004C1110"/>
    <w:rsid w:val="004C1554"/>
    <w:rsid w:val="004D06BD"/>
    <w:rsid w:val="004D2212"/>
    <w:rsid w:val="004D4285"/>
    <w:rsid w:val="004E07BB"/>
    <w:rsid w:val="004E1623"/>
    <w:rsid w:val="004F107E"/>
    <w:rsid w:val="004F1E83"/>
    <w:rsid w:val="004F2BCD"/>
    <w:rsid w:val="00502374"/>
    <w:rsid w:val="00504A8D"/>
    <w:rsid w:val="00507AC1"/>
    <w:rsid w:val="0051464B"/>
    <w:rsid w:val="005216F6"/>
    <w:rsid w:val="00522A55"/>
    <w:rsid w:val="00523ED2"/>
    <w:rsid w:val="005247FF"/>
    <w:rsid w:val="00524CDB"/>
    <w:rsid w:val="005516AC"/>
    <w:rsid w:val="0055297F"/>
    <w:rsid w:val="00552F05"/>
    <w:rsid w:val="005532B1"/>
    <w:rsid w:val="00554D42"/>
    <w:rsid w:val="00565CCA"/>
    <w:rsid w:val="005718DC"/>
    <w:rsid w:val="00572F3D"/>
    <w:rsid w:val="005766CA"/>
    <w:rsid w:val="00584639"/>
    <w:rsid w:val="005860FE"/>
    <w:rsid w:val="00592351"/>
    <w:rsid w:val="00592FF8"/>
    <w:rsid w:val="00595668"/>
    <w:rsid w:val="00597CCD"/>
    <w:rsid w:val="005A1F2F"/>
    <w:rsid w:val="005A54CE"/>
    <w:rsid w:val="005B0EF1"/>
    <w:rsid w:val="005B2533"/>
    <w:rsid w:val="005B27D6"/>
    <w:rsid w:val="005C44EE"/>
    <w:rsid w:val="005C6E22"/>
    <w:rsid w:val="005C6F57"/>
    <w:rsid w:val="005D0FA3"/>
    <w:rsid w:val="005D6026"/>
    <w:rsid w:val="005E1C77"/>
    <w:rsid w:val="005F0EEA"/>
    <w:rsid w:val="005F2640"/>
    <w:rsid w:val="005F75D6"/>
    <w:rsid w:val="00614BBC"/>
    <w:rsid w:val="00614F14"/>
    <w:rsid w:val="00617397"/>
    <w:rsid w:val="0062601E"/>
    <w:rsid w:val="006278A1"/>
    <w:rsid w:val="006371F7"/>
    <w:rsid w:val="006413BB"/>
    <w:rsid w:val="00645FE9"/>
    <w:rsid w:val="00647CE1"/>
    <w:rsid w:val="006724B5"/>
    <w:rsid w:val="0067369A"/>
    <w:rsid w:val="006818BC"/>
    <w:rsid w:val="006823E0"/>
    <w:rsid w:val="00685935"/>
    <w:rsid w:val="006867A4"/>
    <w:rsid w:val="00690A71"/>
    <w:rsid w:val="0069379D"/>
    <w:rsid w:val="0069516B"/>
    <w:rsid w:val="006A4203"/>
    <w:rsid w:val="006A4C16"/>
    <w:rsid w:val="006A4EC1"/>
    <w:rsid w:val="006C6582"/>
    <w:rsid w:val="006D56E1"/>
    <w:rsid w:val="006F04BC"/>
    <w:rsid w:val="006F2CDE"/>
    <w:rsid w:val="006F6AD6"/>
    <w:rsid w:val="007003DF"/>
    <w:rsid w:val="00710931"/>
    <w:rsid w:val="007131C6"/>
    <w:rsid w:val="00716E24"/>
    <w:rsid w:val="00735B97"/>
    <w:rsid w:val="0073767E"/>
    <w:rsid w:val="00737980"/>
    <w:rsid w:val="0074183D"/>
    <w:rsid w:val="00744D27"/>
    <w:rsid w:val="0076446E"/>
    <w:rsid w:val="007660DC"/>
    <w:rsid w:val="00766BD6"/>
    <w:rsid w:val="00772C6A"/>
    <w:rsid w:val="007751DA"/>
    <w:rsid w:val="007778F8"/>
    <w:rsid w:val="00784523"/>
    <w:rsid w:val="00791A8B"/>
    <w:rsid w:val="00795FC8"/>
    <w:rsid w:val="007A215C"/>
    <w:rsid w:val="007B3B6E"/>
    <w:rsid w:val="007C23AD"/>
    <w:rsid w:val="007C2E29"/>
    <w:rsid w:val="007C4A17"/>
    <w:rsid w:val="007C672D"/>
    <w:rsid w:val="007D3393"/>
    <w:rsid w:val="007E06E9"/>
    <w:rsid w:val="007E6812"/>
    <w:rsid w:val="007F6900"/>
    <w:rsid w:val="00801116"/>
    <w:rsid w:val="008050AC"/>
    <w:rsid w:val="00814655"/>
    <w:rsid w:val="00814CE4"/>
    <w:rsid w:val="00820133"/>
    <w:rsid w:val="00823FF9"/>
    <w:rsid w:val="00826D6B"/>
    <w:rsid w:val="00827BA4"/>
    <w:rsid w:val="00833345"/>
    <w:rsid w:val="00833E51"/>
    <w:rsid w:val="00836643"/>
    <w:rsid w:val="00836F6F"/>
    <w:rsid w:val="00851CED"/>
    <w:rsid w:val="00854443"/>
    <w:rsid w:val="0086331E"/>
    <w:rsid w:val="0087619D"/>
    <w:rsid w:val="00877047"/>
    <w:rsid w:val="0088648D"/>
    <w:rsid w:val="00891711"/>
    <w:rsid w:val="008976C5"/>
    <w:rsid w:val="008A317E"/>
    <w:rsid w:val="008A7704"/>
    <w:rsid w:val="008B1E88"/>
    <w:rsid w:val="008C1C89"/>
    <w:rsid w:val="008C280E"/>
    <w:rsid w:val="008C5F6A"/>
    <w:rsid w:val="008D7BC2"/>
    <w:rsid w:val="008E0A00"/>
    <w:rsid w:val="008E2798"/>
    <w:rsid w:val="008E2B7F"/>
    <w:rsid w:val="008E38FC"/>
    <w:rsid w:val="008E5E73"/>
    <w:rsid w:val="008F0649"/>
    <w:rsid w:val="008F2F54"/>
    <w:rsid w:val="008F4913"/>
    <w:rsid w:val="009051A3"/>
    <w:rsid w:val="00911391"/>
    <w:rsid w:val="00913CED"/>
    <w:rsid w:val="0091779C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40F"/>
    <w:rsid w:val="00966EC4"/>
    <w:rsid w:val="009726F7"/>
    <w:rsid w:val="00976272"/>
    <w:rsid w:val="00977552"/>
    <w:rsid w:val="00985309"/>
    <w:rsid w:val="00985D4D"/>
    <w:rsid w:val="0098717F"/>
    <w:rsid w:val="0098749F"/>
    <w:rsid w:val="00994D08"/>
    <w:rsid w:val="009A0431"/>
    <w:rsid w:val="009B079F"/>
    <w:rsid w:val="009B3196"/>
    <w:rsid w:val="009B6367"/>
    <w:rsid w:val="009C6338"/>
    <w:rsid w:val="009C78DB"/>
    <w:rsid w:val="009D33B6"/>
    <w:rsid w:val="009D6F83"/>
    <w:rsid w:val="009E27A7"/>
    <w:rsid w:val="009E5BD3"/>
    <w:rsid w:val="009F0B4E"/>
    <w:rsid w:val="00A00635"/>
    <w:rsid w:val="00A048F3"/>
    <w:rsid w:val="00A1031D"/>
    <w:rsid w:val="00A145D3"/>
    <w:rsid w:val="00A16835"/>
    <w:rsid w:val="00A25D68"/>
    <w:rsid w:val="00A301CA"/>
    <w:rsid w:val="00A30498"/>
    <w:rsid w:val="00A4247E"/>
    <w:rsid w:val="00A463A8"/>
    <w:rsid w:val="00A54529"/>
    <w:rsid w:val="00A55B24"/>
    <w:rsid w:val="00A567E7"/>
    <w:rsid w:val="00A579F3"/>
    <w:rsid w:val="00A61B77"/>
    <w:rsid w:val="00A73F7F"/>
    <w:rsid w:val="00A82FA6"/>
    <w:rsid w:val="00A84350"/>
    <w:rsid w:val="00A84E99"/>
    <w:rsid w:val="00A85F1C"/>
    <w:rsid w:val="00A963AE"/>
    <w:rsid w:val="00AA03FD"/>
    <w:rsid w:val="00AA272A"/>
    <w:rsid w:val="00AA3466"/>
    <w:rsid w:val="00AA422F"/>
    <w:rsid w:val="00AA43BE"/>
    <w:rsid w:val="00AA6FA7"/>
    <w:rsid w:val="00AB1B21"/>
    <w:rsid w:val="00AB769E"/>
    <w:rsid w:val="00AC1322"/>
    <w:rsid w:val="00AD0CF9"/>
    <w:rsid w:val="00AD17A0"/>
    <w:rsid w:val="00AD290A"/>
    <w:rsid w:val="00AD2F8B"/>
    <w:rsid w:val="00AD5D77"/>
    <w:rsid w:val="00AE0181"/>
    <w:rsid w:val="00AE33FE"/>
    <w:rsid w:val="00AF3AC9"/>
    <w:rsid w:val="00B0021B"/>
    <w:rsid w:val="00B008DF"/>
    <w:rsid w:val="00B00FAC"/>
    <w:rsid w:val="00B04299"/>
    <w:rsid w:val="00B106AC"/>
    <w:rsid w:val="00B16E11"/>
    <w:rsid w:val="00B21E96"/>
    <w:rsid w:val="00B316F9"/>
    <w:rsid w:val="00B33610"/>
    <w:rsid w:val="00B35172"/>
    <w:rsid w:val="00B37080"/>
    <w:rsid w:val="00B4454D"/>
    <w:rsid w:val="00B466A5"/>
    <w:rsid w:val="00B47151"/>
    <w:rsid w:val="00B50C58"/>
    <w:rsid w:val="00B55EE8"/>
    <w:rsid w:val="00B5739F"/>
    <w:rsid w:val="00B67BFA"/>
    <w:rsid w:val="00B7740A"/>
    <w:rsid w:val="00B823FC"/>
    <w:rsid w:val="00B872CE"/>
    <w:rsid w:val="00B962CF"/>
    <w:rsid w:val="00B9719F"/>
    <w:rsid w:val="00BA05BC"/>
    <w:rsid w:val="00BA59AD"/>
    <w:rsid w:val="00BA6A60"/>
    <w:rsid w:val="00BB5DDC"/>
    <w:rsid w:val="00BC469B"/>
    <w:rsid w:val="00BC668F"/>
    <w:rsid w:val="00BD2954"/>
    <w:rsid w:val="00BD5328"/>
    <w:rsid w:val="00BD6D2E"/>
    <w:rsid w:val="00BE7C34"/>
    <w:rsid w:val="00BF2EA8"/>
    <w:rsid w:val="00BF37B6"/>
    <w:rsid w:val="00C11118"/>
    <w:rsid w:val="00C1289F"/>
    <w:rsid w:val="00C129A7"/>
    <w:rsid w:val="00C12A1A"/>
    <w:rsid w:val="00C14189"/>
    <w:rsid w:val="00C14CC8"/>
    <w:rsid w:val="00C174E6"/>
    <w:rsid w:val="00C177A0"/>
    <w:rsid w:val="00C278D0"/>
    <w:rsid w:val="00C401FC"/>
    <w:rsid w:val="00C4786F"/>
    <w:rsid w:val="00C47BBF"/>
    <w:rsid w:val="00C54200"/>
    <w:rsid w:val="00C61834"/>
    <w:rsid w:val="00C70276"/>
    <w:rsid w:val="00C8415E"/>
    <w:rsid w:val="00C86731"/>
    <w:rsid w:val="00CA162B"/>
    <w:rsid w:val="00CA1D85"/>
    <w:rsid w:val="00CA38DD"/>
    <w:rsid w:val="00CB338C"/>
    <w:rsid w:val="00CB6174"/>
    <w:rsid w:val="00CC2B8A"/>
    <w:rsid w:val="00CC3082"/>
    <w:rsid w:val="00CC6346"/>
    <w:rsid w:val="00CC659A"/>
    <w:rsid w:val="00CC6AF4"/>
    <w:rsid w:val="00CD2D62"/>
    <w:rsid w:val="00CD59CA"/>
    <w:rsid w:val="00CE075B"/>
    <w:rsid w:val="00CE5175"/>
    <w:rsid w:val="00CE6C9F"/>
    <w:rsid w:val="00CE7595"/>
    <w:rsid w:val="00CF3414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35A32"/>
    <w:rsid w:val="00D35E97"/>
    <w:rsid w:val="00D43BCC"/>
    <w:rsid w:val="00D4763C"/>
    <w:rsid w:val="00D6676C"/>
    <w:rsid w:val="00D67B8C"/>
    <w:rsid w:val="00D71A25"/>
    <w:rsid w:val="00D72B8F"/>
    <w:rsid w:val="00D75833"/>
    <w:rsid w:val="00D77F55"/>
    <w:rsid w:val="00D849E4"/>
    <w:rsid w:val="00D90EA6"/>
    <w:rsid w:val="00D962AE"/>
    <w:rsid w:val="00D96541"/>
    <w:rsid w:val="00D97FC5"/>
    <w:rsid w:val="00DB4DF3"/>
    <w:rsid w:val="00DB700E"/>
    <w:rsid w:val="00DC290F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633B"/>
    <w:rsid w:val="00E0660B"/>
    <w:rsid w:val="00E07262"/>
    <w:rsid w:val="00E07981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73FD4"/>
    <w:rsid w:val="00E82071"/>
    <w:rsid w:val="00E8480E"/>
    <w:rsid w:val="00E92546"/>
    <w:rsid w:val="00E958BE"/>
    <w:rsid w:val="00E973AD"/>
    <w:rsid w:val="00EA7E87"/>
    <w:rsid w:val="00EB0E45"/>
    <w:rsid w:val="00EB67EA"/>
    <w:rsid w:val="00EB6921"/>
    <w:rsid w:val="00EC0E8C"/>
    <w:rsid w:val="00EE1E12"/>
    <w:rsid w:val="00EE44FE"/>
    <w:rsid w:val="00EE6199"/>
    <w:rsid w:val="00EF14A1"/>
    <w:rsid w:val="00EF1E7B"/>
    <w:rsid w:val="00F067DA"/>
    <w:rsid w:val="00F13952"/>
    <w:rsid w:val="00F15D40"/>
    <w:rsid w:val="00F15E61"/>
    <w:rsid w:val="00F179CB"/>
    <w:rsid w:val="00F310DA"/>
    <w:rsid w:val="00F311B8"/>
    <w:rsid w:val="00F3417D"/>
    <w:rsid w:val="00F35F80"/>
    <w:rsid w:val="00F37C3A"/>
    <w:rsid w:val="00F53669"/>
    <w:rsid w:val="00F54BB3"/>
    <w:rsid w:val="00F6677C"/>
    <w:rsid w:val="00F670E3"/>
    <w:rsid w:val="00F71AB8"/>
    <w:rsid w:val="00F85010"/>
    <w:rsid w:val="00F86E92"/>
    <w:rsid w:val="00F93B7D"/>
    <w:rsid w:val="00FA1987"/>
    <w:rsid w:val="00FA1AC0"/>
    <w:rsid w:val="00FA22BF"/>
    <w:rsid w:val="00FA5572"/>
    <w:rsid w:val="00FA759C"/>
    <w:rsid w:val="00FB4BD0"/>
    <w:rsid w:val="00FB587B"/>
    <w:rsid w:val="00FB5C1C"/>
    <w:rsid w:val="00FC1819"/>
    <w:rsid w:val="00FC2752"/>
    <w:rsid w:val="00FC4F44"/>
    <w:rsid w:val="00FC7A10"/>
    <w:rsid w:val="00FC7E22"/>
    <w:rsid w:val="00FE4111"/>
    <w:rsid w:val="00FE430A"/>
    <w:rsid w:val="00FF1728"/>
    <w:rsid w:val="00FF6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7C5DD9"/>
  <w15:docId w15:val="{83305822-8207-48B5-B624-8B11ABA6C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4C1554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List Paragraph"/>
    <w:basedOn w:val="a"/>
    <w:uiPriority w:val="34"/>
    <w:qFormat/>
    <w:rsid w:val="00F3417D"/>
    <w:pPr>
      <w:ind w:left="720"/>
      <w:contextualSpacing/>
    </w:pPr>
  </w:style>
  <w:style w:type="paragraph" w:styleId="af3">
    <w:name w:val="footer"/>
    <w:basedOn w:val="a"/>
    <w:link w:val="af4"/>
    <w:rsid w:val="00F3417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F3417D"/>
    <w:rPr>
      <w:rFonts w:ascii="Times New Roman" w:hAnsi="Times New Roman"/>
      <w:sz w:val="24"/>
      <w:szCs w:val="24"/>
    </w:rPr>
  </w:style>
  <w:style w:type="paragraph" w:customStyle="1" w:styleId="10">
    <w:name w:val="1"/>
    <w:basedOn w:val="a"/>
    <w:rsid w:val="009A0431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7;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бланк.dotx</Template>
  <TotalTime>9</TotalTime>
  <Pages>4</Pages>
  <Words>3363</Words>
  <Characters>1918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Рибка Олена</dc:creator>
  <cp:lastModifiedBy>Ирина Евтушенко</cp:lastModifiedBy>
  <cp:revision>9</cp:revision>
  <cp:lastPrinted>2021-06-15T08:09:00Z</cp:lastPrinted>
  <dcterms:created xsi:type="dcterms:W3CDTF">2021-06-15T08:10:00Z</dcterms:created>
  <dcterms:modified xsi:type="dcterms:W3CDTF">2021-06-16T12:47:00Z</dcterms:modified>
</cp:coreProperties>
</file>